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8790" w:type="dxa"/>
        <w:tblInd w:w="530" w:type="dxa"/>
        <w:tblCellMar>
          <w:left w:w="5" w:type="dxa"/>
          <w:right w:w="5" w:type="dxa"/>
        </w:tblCellMar>
        <w:tblLook w:val="01E0" w:firstRow="1" w:lastRow="1" w:firstColumn="1" w:lastColumn="1" w:noHBand="0" w:noVBand="0"/>
      </w:tblPr>
      <w:tblGrid>
        <w:gridCol w:w="4917"/>
        <w:gridCol w:w="370"/>
        <w:gridCol w:w="3553"/>
      </w:tblGrid>
      <w:tr w:rsidR="0070722A" w:rsidRPr="000C6330" w:rsidTr="006F040A">
        <w:trPr>
          <w:trHeight w:val="284"/>
        </w:trPr>
        <w:tc>
          <w:tcPr>
            <w:tcW w:w="8790" w:type="dxa"/>
            <w:gridSpan w:val="3"/>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spacing w:before="2" w:line="262" w:lineRule="exact"/>
              <w:ind w:left="3840" w:right="3832"/>
              <w:jc w:val="center"/>
              <w:rPr>
                <w:b/>
                <w:sz w:val="24"/>
              </w:rPr>
            </w:pPr>
            <w:proofErr w:type="spellStart"/>
            <w:r w:rsidRPr="000C6330">
              <w:rPr>
                <w:b/>
                <w:w w:val="90"/>
                <w:sz w:val="24"/>
              </w:rPr>
              <w:t>UniversityofKerala</w:t>
            </w:r>
            <w:proofErr w:type="spellEnd"/>
          </w:p>
        </w:tc>
      </w:tr>
      <w:tr w:rsidR="0070722A" w:rsidRPr="000C6330" w:rsidTr="006F040A">
        <w:trPr>
          <w:trHeight w:val="276"/>
        </w:trPr>
        <w:tc>
          <w:tcPr>
            <w:tcW w:w="4680"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spacing w:line="256" w:lineRule="exact"/>
              <w:ind w:left="108"/>
              <w:rPr>
                <w:sz w:val="24"/>
              </w:rPr>
            </w:pPr>
            <w:proofErr w:type="spellStart"/>
            <w:r w:rsidRPr="000C6330">
              <w:rPr>
                <w:w w:val="95"/>
                <w:sz w:val="24"/>
              </w:rPr>
              <w:t>Discipline:</w:t>
            </w:r>
            <w:r w:rsidR="001007A4" w:rsidRPr="000C6330">
              <w:rPr>
                <w:w w:val="95"/>
                <w:sz w:val="24"/>
              </w:rPr>
              <w:t>SOCIAL</w:t>
            </w:r>
            <w:proofErr w:type="spellEnd"/>
            <w:r w:rsidR="001007A4" w:rsidRPr="000C6330">
              <w:rPr>
                <w:w w:val="95"/>
                <w:sz w:val="24"/>
              </w:rPr>
              <w:t xml:space="preserve"> WORK </w:t>
            </w:r>
          </w:p>
        </w:tc>
        <w:tc>
          <w:tcPr>
            <w:tcW w:w="570"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rPr>
                <w:sz w:val="20"/>
              </w:rPr>
            </w:pPr>
          </w:p>
        </w:tc>
        <w:tc>
          <w:tcPr>
            <w:tcW w:w="3540"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spacing w:line="256" w:lineRule="exact"/>
              <w:ind w:left="109"/>
              <w:rPr>
                <w:rFonts w:ascii="Lucida Sans Unicode" w:hAnsi="Lucida Sans Unicode"/>
                <w:sz w:val="24"/>
              </w:rPr>
            </w:pPr>
            <w:r w:rsidRPr="000C6330">
              <w:rPr>
                <w:w w:val="95"/>
                <w:sz w:val="24"/>
              </w:rPr>
              <w:t>Time:1Hour(60Mins)</w:t>
            </w:r>
          </w:p>
        </w:tc>
      </w:tr>
      <w:tr w:rsidR="0070722A" w:rsidRPr="000C6330" w:rsidTr="006F040A">
        <w:trPr>
          <w:trHeight w:val="275"/>
        </w:trPr>
        <w:tc>
          <w:tcPr>
            <w:tcW w:w="4680"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spacing w:line="256" w:lineRule="exact"/>
              <w:ind w:left="108"/>
              <w:rPr>
                <w:rFonts w:ascii="Lucida Sans Unicode" w:hAnsi="Lucida Sans Unicode"/>
                <w:sz w:val="24"/>
              </w:rPr>
            </w:pPr>
            <w:r w:rsidRPr="000C6330">
              <w:rPr>
                <w:w w:val="95"/>
                <w:sz w:val="24"/>
              </w:rPr>
              <w:t>CourseCode:</w:t>
            </w:r>
            <w:r w:rsidR="001007A4" w:rsidRPr="000C6330">
              <w:rPr>
                <w:w w:val="95"/>
                <w:sz w:val="24"/>
              </w:rPr>
              <w:t>UK1MDCSWK101</w:t>
            </w:r>
          </w:p>
        </w:tc>
        <w:tc>
          <w:tcPr>
            <w:tcW w:w="570"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rPr>
                <w:sz w:val="20"/>
              </w:rPr>
            </w:pPr>
          </w:p>
        </w:tc>
        <w:tc>
          <w:tcPr>
            <w:tcW w:w="3540"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spacing w:line="256" w:lineRule="exact"/>
              <w:ind w:left="109"/>
              <w:rPr>
                <w:sz w:val="24"/>
              </w:rPr>
            </w:pPr>
            <w:proofErr w:type="spellStart"/>
            <w:r w:rsidRPr="000C6330">
              <w:rPr>
                <w:w w:val="95"/>
                <w:sz w:val="24"/>
              </w:rPr>
              <w:t>TotalMarks</w:t>
            </w:r>
            <w:proofErr w:type="spellEnd"/>
            <w:r w:rsidRPr="000C6330">
              <w:rPr>
                <w:w w:val="95"/>
                <w:sz w:val="24"/>
              </w:rPr>
              <w:t>: 28</w:t>
            </w:r>
          </w:p>
        </w:tc>
      </w:tr>
      <w:tr w:rsidR="0070722A" w:rsidRPr="000C6330" w:rsidTr="006F040A">
        <w:trPr>
          <w:trHeight w:val="275"/>
        </w:trPr>
        <w:tc>
          <w:tcPr>
            <w:tcW w:w="4680"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spacing w:line="256" w:lineRule="exact"/>
              <w:ind w:left="108"/>
              <w:rPr>
                <w:sz w:val="24"/>
              </w:rPr>
            </w:pPr>
            <w:proofErr w:type="spellStart"/>
            <w:r w:rsidRPr="000C6330">
              <w:rPr>
                <w:w w:val="90"/>
                <w:sz w:val="24"/>
              </w:rPr>
              <w:t>CourseTitle:</w:t>
            </w:r>
            <w:r w:rsidR="001007A4" w:rsidRPr="000C6330">
              <w:rPr>
                <w:w w:val="90"/>
                <w:sz w:val="24"/>
              </w:rPr>
              <w:t>SUSTAINABLE</w:t>
            </w:r>
            <w:proofErr w:type="spellEnd"/>
            <w:r w:rsidR="001007A4" w:rsidRPr="000C6330">
              <w:rPr>
                <w:w w:val="90"/>
                <w:sz w:val="24"/>
              </w:rPr>
              <w:t xml:space="preserve"> DEVELOPMENT </w:t>
            </w:r>
          </w:p>
        </w:tc>
        <w:tc>
          <w:tcPr>
            <w:tcW w:w="570"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rPr>
                <w:sz w:val="20"/>
              </w:rPr>
            </w:pPr>
          </w:p>
        </w:tc>
        <w:tc>
          <w:tcPr>
            <w:tcW w:w="3540"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rPr>
                <w:sz w:val="20"/>
              </w:rPr>
            </w:pPr>
          </w:p>
        </w:tc>
      </w:tr>
      <w:tr w:rsidR="0070722A" w:rsidRPr="000C6330" w:rsidTr="006F040A">
        <w:trPr>
          <w:trHeight w:val="276"/>
        </w:trPr>
        <w:tc>
          <w:tcPr>
            <w:tcW w:w="4680"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spacing w:line="256" w:lineRule="exact"/>
              <w:ind w:left="108"/>
              <w:rPr>
                <w:sz w:val="24"/>
              </w:rPr>
            </w:pPr>
            <w:proofErr w:type="spellStart"/>
            <w:r w:rsidRPr="000C6330">
              <w:rPr>
                <w:w w:val="90"/>
                <w:sz w:val="24"/>
              </w:rPr>
              <w:t>TypeofCourse:MDC</w:t>
            </w:r>
            <w:proofErr w:type="spellEnd"/>
          </w:p>
        </w:tc>
        <w:tc>
          <w:tcPr>
            <w:tcW w:w="570"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rPr>
                <w:sz w:val="20"/>
              </w:rPr>
            </w:pPr>
          </w:p>
        </w:tc>
        <w:tc>
          <w:tcPr>
            <w:tcW w:w="3540"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rPr>
                <w:sz w:val="20"/>
              </w:rPr>
            </w:pPr>
          </w:p>
        </w:tc>
      </w:tr>
      <w:tr w:rsidR="0070722A" w:rsidRPr="000C6330" w:rsidTr="006F040A">
        <w:trPr>
          <w:trHeight w:val="275"/>
        </w:trPr>
        <w:tc>
          <w:tcPr>
            <w:tcW w:w="4680"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spacing w:line="256" w:lineRule="exact"/>
              <w:ind w:left="108"/>
              <w:rPr>
                <w:rFonts w:ascii="Lucida Sans Unicode" w:hAnsi="Lucida Sans Unicode"/>
                <w:sz w:val="24"/>
              </w:rPr>
            </w:pPr>
            <w:r w:rsidRPr="000C6330">
              <w:rPr>
                <w:w w:val="95"/>
                <w:sz w:val="24"/>
              </w:rPr>
              <w:t>Semester:1</w:t>
            </w:r>
          </w:p>
        </w:tc>
        <w:tc>
          <w:tcPr>
            <w:tcW w:w="570"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rPr>
                <w:sz w:val="20"/>
              </w:rPr>
            </w:pPr>
          </w:p>
        </w:tc>
        <w:tc>
          <w:tcPr>
            <w:tcW w:w="3540"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rPr>
                <w:sz w:val="20"/>
              </w:rPr>
            </w:pPr>
          </w:p>
        </w:tc>
      </w:tr>
      <w:tr w:rsidR="0070722A" w:rsidRPr="000C6330" w:rsidTr="006F040A">
        <w:trPr>
          <w:trHeight w:val="276"/>
        </w:trPr>
        <w:tc>
          <w:tcPr>
            <w:tcW w:w="4680"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spacing w:line="256" w:lineRule="exact"/>
              <w:ind w:left="108"/>
              <w:rPr>
                <w:rFonts w:ascii="Lucida Sans Unicode" w:hAnsi="Lucida Sans Unicode"/>
                <w:sz w:val="24"/>
              </w:rPr>
            </w:pPr>
            <w:r w:rsidRPr="000C6330">
              <w:rPr>
                <w:w w:val="95"/>
                <w:sz w:val="24"/>
              </w:rPr>
              <w:t>AcademicLevel:100-199</w:t>
            </w:r>
          </w:p>
        </w:tc>
        <w:tc>
          <w:tcPr>
            <w:tcW w:w="570"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rPr>
                <w:sz w:val="20"/>
              </w:rPr>
            </w:pPr>
          </w:p>
        </w:tc>
        <w:tc>
          <w:tcPr>
            <w:tcW w:w="3540"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rPr>
                <w:sz w:val="20"/>
              </w:rPr>
            </w:pPr>
          </w:p>
        </w:tc>
      </w:tr>
      <w:tr w:rsidR="0070722A" w:rsidRPr="000C6330" w:rsidTr="006F040A">
        <w:trPr>
          <w:trHeight w:val="275"/>
        </w:trPr>
        <w:tc>
          <w:tcPr>
            <w:tcW w:w="4680"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spacing w:line="256" w:lineRule="exact"/>
              <w:ind w:left="108"/>
              <w:rPr>
                <w:rFonts w:ascii="Lucida Sans Unicode" w:hAnsi="Lucida Sans Unicode"/>
                <w:sz w:val="24"/>
              </w:rPr>
            </w:pPr>
            <w:r w:rsidRPr="000C6330">
              <w:rPr>
                <w:w w:val="90"/>
                <w:sz w:val="24"/>
              </w:rPr>
              <w:t>TotalCredit:3,Theory:2Credit, Practical:1Credit</w:t>
            </w:r>
          </w:p>
        </w:tc>
        <w:tc>
          <w:tcPr>
            <w:tcW w:w="570"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rPr>
                <w:sz w:val="20"/>
              </w:rPr>
            </w:pPr>
          </w:p>
        </w:tc>
        <w:tc>
          <w:tcPr>
            <w:tcW w:w="3540" w:type="dxa"/>
            <w:tcBorders>
              <w:top w:val="single" w:sz="4" w:space="0" w:color="000000"/>
              <w:left w:val="single" w:sz="4" w:space="0" w:color="000000"/>
              <w:bottom w:val="single" w:sz="4" w:space="0" w:color="000000"/>
              <w:right w:val="single" w:sz="4" w:space="0" w:color="000000"/>
            </w:tcBorders>
          </w:tcPr>
          <w:p w:rsidR="0070722A" w:rsidRPr="000C6330" w:rsidRDefault="0070722A" w:rsidP="00E66E86">
            <w:pPr>
              <w:pStyle w:val="TableParagraph"/>
              <w:ind w:firstLine="720"/>
              <w:rPr>
                <w:sz w:val="20"/>
              </w:rPr>
            </w:pPr>
          </w:p>
        </w:tc>
      </w:tr>
    </w:tbl>
    <w:p w:rsidR="0070722A" w:rsidRPr="000C6330" w:rsidRDefault="0070722A" w:rsidP="0070722A"/>
    <w:p w:rsidR="0070722A" w:rsidRPr="000C6330" w:rsidRDefault="0070722A" w:rsidP="0070722A">
      <w:pPr>
        <w:spacing w:line="245" w:lineRule="exact"/>
        <w:ind w:right="-873"/>
        <w:jc w:val="center"/>
      </w:pPr>
      <w:r w:rsidRPr="000C6330">
        <w:t>Part A.4Marks.Time: 5Minutes</w:t>
      </w:r>
    </w:p>
    <w:p w:rsidR="0070722A" w:rsidRPr="000C6330" w:rsidRDefault="0070722A" w:rsidP="0070722A">
      <w:pPr>
        <w:spacing w:after="8" w:line="252" w:lineRule="exact"/>
        <w:ind w:right="-873"/>
        <w:jc w:val="center"/>
        <w:rPr>
          <w:spacing w:val="-1"/>
        </w:rPr>
      </w:pPr>
      <w:proofErr w:type="spellStart"/>
      <w:r w:rsidRPr="000C6330">
        <w:t>ObjectiveType</w:t>
      </w:r>
      <w:proofErr w:type="spellEnd"/>
      <w:r w:rsidRPr="000C6330">
        <w:t>.  1MarkEach.AnswerAllQuestions</w:t>
      </w:r>
    </w:p>
    <w:p w:rsidR="0070722A" w:rsidRPr="000C6330" w:rsidRDefault="0070722A" w:rsidP="0070722A">
      <w:pPr>
        <w:spacing w:after="8" w:line="252" w:lineRule="exact"/>
        <w:ind w:right="-873"/>
        <w:jc w:val="center"/>
        <w:rPr>
          <w:spacing w:val="-3"/>
        </w:rPr>
      </w:pPr>
      <w:r w:rsidRPr="000C6330">
        <w:t>(</w:t>
      </w:r>
      <w:proofErr w:type="spellStart"/>
      <w:r w:rsidRPr="000C6330">
        <w:t>CognitiveLevel</w:t>
      </w:r>
      <w:proofErr w:type="spellEnd"/>
      <w:r w:rsidRPr="000C6330">
        <w:t>:</w:t>
      </w:r>
      <w:r w:rsidRPr="000C6330">
        <w:rPr>
          <w:spacing w:val="-3"/>
        </w:rPr>
        <w:t xml:space="preserve"> Remember/Understand)</w:t>
      </w:r>
    </w:p>
    <w:p w:rsidR="0070722A" w:rsidRPr="000C6330" w:rsidRDefault="0070722A" w:rsidP="0070722A">
      <w:pPr>
        <w:spacing w:after="8" w:line="252" w:lineRule="exact"/>
        <w:ind w:right="-873"/>
        <w:jc w:val="center"/>
      </w:pPr>
    </w:p>
    <w:tbl>
      <w:tblPr>
        <w:tblW w:w="8654" w:type="dxa"/>
        <w:tblInd w:w="560" w:type="dxa"/>
        <w:tblCellMar>
          <w:left w:w="5" w:type="dxa"/>
          <w:right w:w="5" w:type="dxa"/>
        </w:tblCellMar>
        <w:tblLook w:val="01E0" w:firstRow="1" w:lastRow="1" w:firstColumn="1" w:lastColumn="1" w:noHBand="0" w:noVBand="0"/>
      </w:tblPr>
      <w:tblGrid>
        <w:gridCol w:w="1080"/>
        <w:gridCol w:w="4725"/>
        <w:gridCol w:w="1275"/>
        <w:gridCol w:w="1574"/>
      </w:tblGrid>
      <w:tr w:rsidR="0070722A" w:rsidRPr="000C6330" w:rsidTr="006F040A">
        <w:trPr>
          <w:trHeight w:val="506"/>
        </w:trPr>
        <w:tc>
          <w:tcPr>
            <w:tcW w:w="1080"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spacing w:line="245" w:lineRule="exact"/>
              <w:ind w:left="247"/>
              <w:rPr>
                <w:b/>
                <w:bCs/>
              </w:rPr>
            </w:pPr>
            <w:r w:rsidRPr="000C6330">
              <w:rPr>
                <w:b/>
                <w:bCs/>
              </w:rPr>
              <w:t>Qn.</w:t>
            </w:r>
          </w:p>
          <w:p w:rsidR="0070722A" w:rsidRPr="000C6330" w:rsidRDefault="0070722A" w:rsidP="006F040A">
            <w:pPr>
              <w:pStyle w:val="TableParagraph"/>
              <w:tabs>
                <w:tab w:val="left" w:pos="390"/>
              </w:tabs>
              <w:spacing w:line="241" w:lineRule="exact"/>
              <w:ind w:left="247"/>
              <w:rPr>
                <w:b/>
                <w:bCs/>
              </w:rPr>
            </w:pPr>
            <w:r w:rsidRPr="000C6330">
              <w:rPr>
                <w:b/>
                <w:bCs/>
              </w:rPr>
              <w:t>No.</w:t>
            </w:r>
          </w:p>
        </w:tc>
        <w:tc>
          <w:tcPr>
            <w:tcW w:w="4725"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spacing w:before="118"/>
              <w:ind w:right="3190"/>
              <w:jc w:val="center"/>
              <w:rPr>
                <w:b/>
                <w:bCs/>
              </w:rPr>
            </w:pPr>
            <w:r w:rsidRPr="000C6330">
              <w:rPr>
                <w:b/>
                <w:bCs/>
              </w:rPr>
              <w:t>Question</w:t>
            </w:r>
          </w:p>
        </w:tc>
        <w:tc>
          <w:tcPr>
            <w:tcW w:w="1275"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spacing w:line="245" w:lineRule="exact"/>
              <w:ind w:left="101" w:right="95"/>
              <w:jc w:val="center"/>
              <w:rPr>
                <w:b/>
                <w:bCs/>
              </w:rPr>
            </w:pPr>
            <w:r w:rsidRPr="000C6330">
              <w:rPr>
                <w:b/>
                <w:bCs/>
              </w:rPr>
              <w:t>Cognitive</w:t>
            </w:r>
          </w:p>
          <w:p w:rsidR="0070722A" w:rsidRPr="000C6330" w:rsidRDefault="0070722A" w:rsidP="006F040A">
            <w:pPr>
              <w:pStyle w:val="TableParagraph"/>
              <w:spacing w:line="245" w:lineRule="exact"/>
              <w:ind w:left="101" w:right="95"/>
              <w:jc w:val="center"/>
              <w:rPr>
                <w:b/>
                <w:bCs/>
              </w:rPr>
            </w:pPr>
            <w:r w:rsidRPr="000C6330">
              <w:rPr>
                <w:b/>
                <w:bCs/>
              </w:rPr>
              <w:t>Level</w:t>
            </w:r>
          </w:p>
        </w:tc>
        <w:tc>
          <w:tcPr>
            <w:tcW w:w="1574"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spacing w:line="245" w:lineRule="exact"/>
              <w:ind w:left="101" w:right="95"/>
              <w:jc w:val="center"/>
              <w:rPr>
                <w:b/>
                <w:bCs/>
              </w:rPr>
            </w:pPr>
            <w:r w:rsidRPr="000C6330">
              <w:rPr>
                <w:b/>
                <w:bCs/>
              </w:rPr>
              <w:t>Course</w:t>
            </w:r>
          </w:p>
          <w:p w:rsidR="0070722A" w:rsidRPr="000C6330" w:rsidRDefault="0070722A" w:rsidP="006F040A">
            <w:pPr>
              <w:pStyle w:val="TableParagraph"/>
              <w:spacing w:line="241" w:lineRule="exact"/>
              <w:ind w:left="100" w:right="98"/>
              <w:jc w:val="center"/>
              <w:rPr>
                <w:b/>
                <w:bCs/>
              </w:rPr>
            </w:pPr>
            <w:r w:rsidRPr="000C6330">
              <w:rPr>
                <w:b/>
                <w:bCs/>
              </w:rPr>
              <w:t>Outcome(CO)</w:t>
            </w:r>
          </w:p>
        </w:tc>
      </w:tr>
      <w:tr w:rsidR="0070722A" w:rsidRPr="000C6330" w:rsidTr="006F040A">
        <w:trPr>
          <w:trHeight w:val="307"/>
        </w:trPr>
        <w:tc>
          <w:tcPr>
            <w:tcW w:w="1080"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spacing w:line="288" w:lineRule="exact"/>
              <w:ind w:left="314" w:right="244"/>
              <w:jc w:val="center"/>
              <w:rPr>
                <w:sz w:val="28"/>
              </w:rPr>
            </w:pPr>
            <w:r w:rsidRPr="000C6330">
              <w:rPr>
                <w:sz w:val="28"/>
              </w:rPr>
              <w:t>1.</w:t>
            </w:r>
          </w:p>
        </w:tc>
        <w:tc>
          <w:tcPr>
            <w:tcW w:w="4725" w:type="dxa"/>
            <w:tcBorders>
              <w:top w:val="single" w:sz="4" w:space="0" w:color="000000"/>
              <w:left w:val="single" w:sz="4" w:space="0" w:color="000000"/>
              <w:bottom w:val="single" w:sz="4" w:space="0" w:color="000000"/>
              <w:right w:val="single" w:sz="4" w:space="0" w:color="000000"/>
            </w:tcBorders>
          </w:tcPr>
          <w:p w:rsidR="0070722A" w:rsidRPr="000C6330" w:rsidRDefault="00E66E86" w:rsidP="006F040A">
            <w:pPr>
              <w:pStyle w:val="TableParagraph"/>
            </w:pPr>
            <w:r>
              <w:rPr>
                <w:rStyle w:val="Strong"/>
              </w:rPr>
              <w:t>What does SDG stand for?</w:t>
            </w:r>
            <w:r>
              <w:br/>
              <w:t>a) Sustainable Development Group</w:t>
            </w:r>
            <w:r>
              <w:br/>
              <w:t>b) Sustainable Development Goals</w:t>
            </w:r>
            <w:r>
              <w:br/>
              <w:t>c) Sustainable Development Guidelines</w:t>
            </w:r>
            <w:r>
              <w:br/>
              <w:t>d) Sustainable Development Grants</w:t>
            </w:r>
            <w:r>
              <w:br/>
            </w:r>
          </w:p>
        </w:tc>
        <w:tc>
          <w:tcPr>
            <w:tcW w:w="1275"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ind w:firstLine="138"/>
            </w:pPr>
            <w:r w:rsidRPr="000C6330">
              <w:t>Remember</w:t>
            </w:r>
          </w:p>
        </w:tc>
        <w:tc>
          <w:tcPr>
            <w:tcW w:w="1574" w:type="dxa"/>
            <w:tcBorders>
              <w:top w:val="single" w:sz="4" w:space="0" w:color="000000"/>
              <w:left w:val="single" w:sz="4" w:space="0" w:color="000000"/>
              <w:bottom w:val="single" w:sz="4" w:space="0" w:color="000000"/>
              <w:right w:val="single" w:sz="4" w:space="0" w:color="000000"/>
            </w:tcBorders>
          </w:tcPr>
          <w:p w:rsidR="0070722A" w:rsidRPr="000C6330" w:rsidRDefault="00B522C2" w:rsidP="00B522C2">
            <w:pPr>
              <w:pStyle w:val="TableParagraph"/>
            </w:pPr>
            <w:r w:rsidRPr="000C6330">
              <w:t>CO1</w:t>
            </w:r>
          </w:p>
        </w:tc>
      </w:tr>
      <w:tr w:rsidR="0070722A" w:rsidRPr="000C6330" w:rsidTr="006F040A">
        <w:trPr>
          <w:trHeight w:val="310"/>
        </w:trPr>
        <w:tc>
          <w:tcPr>
            <w:tcW w:w="1080"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spacing w:line="290" w:lineRule="exact"/>
              <w:ind w:left="314" w:right="244"/>
              <w:jc w:val="center"/>
              <w:rPr>
                <w:sz w:val="28"/>
              </w:rPr>
            </w:pPr>
            <w:r w:rsidRPr="000C6330">
              <w:rPr>
                <w:sz w:val="28"/>
              </w:rPr>
              <w:t>2.</w:t>
            </w:r>
          </w:p>
        </w:tc>
        <w:tc>
          <w:tcPr>
            <w:tcW w:w="4725" w:type="dxa"/>
            <w:tcBorders>
              <w:top w:val="single" w:sz="4" w:space="0" w:color="000000"/>
              <w:left w:val="single" w:sz="4" w:space="0" w:color="000000"/>
              <w:bottom w:val="single" w:sz="4" w:space="0" w:color="000000"/>
              <w:right w:val="single" w:sz="4" w:space="0" w:color="000000"/>
            </w:tcBorders>
          </w:tcPr>
          <w:p w:rsidR="0070722A" w:rsidRPr="000C6330" w:rsidRDefault="0037664D" w:rsidP="006F040A">
            <w:pPr>
              <w:pStyle w:val="TableParagraph"/>
            </w:pPr>
            <w:r>
              <w:rPr>
                <w:rStyle w:val="Strong"/>
              </w:rPr>
              <w:t>Which SDG focuses on ensuring healthy lives and promoting well-being for all?</w:t>
            </w:r>
            <w:r>
              <w:br/>
              <w:t>a) Goal 1</w:t>
            </w:r>
            <w:r>
              <w:br/>
              <w:t>b) Goal 3</w:t>
            </w:r>
            <w:r>
              <w:br/>
              <w:t>c) Goal 4</w:t>
            </w:r>
            <w:r>
              <w:br/>
              <w:t>d) Goal 5</w:t>
            </w:r>
            <w:r>
              <w:br/>
            </w:r>
          </w:p>
        </w:tc>
        <w:tc>
          <w:tcPr>
            <w:tcW w:w="1275"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ind w:firstLine="138"/>
            </w:pPr>
            <w:r w:rsidRPr="000C6330">
              <w:t>Remember</w:t>
            </w:r>
          </w:p>
        </w:tc>
        <w:tc>
          <w:tcPr>
            <w:tcW w:w="1574" w:type="dxa"/>
            <w:tcBorders>
              <w:top w:val="single" w:sz="4" w:space="0" w:color="000000"/>
              <w:left w:val="single" w:sz="4" w:space="0" w:color="000000"/>
              <w:bottom w:val="single" w:sz="4" w:space="0" w:color="000000"/>
              <w:right w:val="single" w:sz="4" w:space="0" w:color="000000"/>
            </w:tcBorders>
          </w:tcPr>
          <w:p w:rsidR="0070722A" w:rsidRPr="000C6330" w:rsidRDefault="00B522C2" w:rsidP="00B522C2">
            <w:pPr>
              <w:pStyle w:val="TableParagraph"/>
            </w:pPr>
            <w:r w:rsidRPr="000C6330">
              <w:t>CO2</w:t>
            </w:r>
          </w:p>
        </w:tc>
      </w:tr>
      <w:tr w:rsidR="0070722A" w:rsidRPr="000C6330" w:rsidTr="006F040A">
        <w:trPr>
          <w:trHeight w:val="308"/>
        </w:trPr>
        <w:tc>
          <w:tcPr>
            <w:tcW w:w="1080"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spacing w:line="288" w:lineRule="exact"/>
              <w:ind w:left="314" w:right="244"/>
              <w:jc w:val="center"/>
              <w:rPr>
                <w:sz w:val="28"/>
              </w:rPr>
            </w:pPr>
            <w:r w:rsidRPr="000C6330">
              <w:rPr>
                <w:sz w:val="28"/>
              </w:rPr>
              <w:t>3.</w:t>
            </w:r>
          </w:p>
        </w:tc>
        <w:tc>
          <w:tcPr>
            <w:tcW w:w="4725" w:type="dxa"/>
            <w:tcBorders>
              <w:top w:val="single" w:sz="4" w:space="0" w:color="000000"/>
              <w:left w:val="single" w:sz="4" w:space="0" w:color="000000"/>
              <w:bottom w:val="single" w:sz="4" w:space="0" w:color="000000"/>
              <w:right w:val="single" w:sz="4" w:space="0" w:color="000000"/>
            </w:tcBorders>
          </w:tcPr>
          <w:p w:rsidR="0070722A" w:rsidRPr="000C6330" w:rsidRDefault="0037664D" w:rsidP="0048190B">
            <w:pPr>
              <w:pStyle w:val="TableParagraph"/>
            </w:pPr>
            <w:r>
              <w:rPr>
                <w:rStyle w:val="Strong"/>
              </w:rPr>
              <w:t>What is the focus of Goal 17?</w:t>
            </w:r>
            <w:r>
              <w:br/>
              <w:t>a) Partnership for the Goals</w:t>
            </w:r>
            <w:r>
              <w:br/>
              <w:t>b) Eradication of hunger</w:t>
            </w:r>
            <w:r>
              <w:br/>
              <w:t>c) Quality education</w:t>
            </w:r>
            <w:r>
              <w:br/>
              <w:t>d) Clean energy</w:t>
            </w:r>
            <w:r>
              <w:br/>
            </w:r>
          </w:p>
        </w:tc>
        <w:tc>
          <w:tcPr>
            <w:tcW w:w="1275"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ind w:firstLine="138"/>
            </w:pPr>
            <w:r w:rsidRPr="000C6330">
              <w:t>Understand</w:t>
            </w:r>
          </w:p>
        </w:tc>
        <w:tc>
          <w:tcPr>
            <w:tcW w:w="1574" w:type="dxa"/>
            <w:tcBorders>
              <w:top w:val="single" w:sz="4" w:space="0" w:color="000000"/>
              <w:left w:val="single" w:sz="4" w:space="0" w:color="000000"/>
              <w:bottom w:val="single" w:sz="4" w:space="0" w:color="000000"/>
              <w:right w:val="single" w:sz="4" w:space="0" w:color="000000"/>
            </w:tcBorders>
          </w:tcPr>
          <w:p w:rsidR="0070722A" w:rsidRPr="000C6330" w:rsidRDefault="00B522C2" w:rsidP="00B522C2">
            <w:pPr>
              <w:pStyle w:val="TableParagraph"/>
            </w:pPr>
            <w:r w:rsidRPr="000C6330">
              <w:t>CO3</w:t>
            </w:r>
          </w:p>
        </w:tc>
      </w:tr>
      <w:tr w:rsidR="0070722A" w:rsidRPr="000C6330" w:rsidTr="006F040A">
        <w:trPr>
          <w:trHeight w:val="310"/>
        </w:trPr>
        <w:tc>
          <w:tcPr>
            <w:tcW w:w="1080"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spacing w:line="290" w:lineRule="exact"/>
              <w:ind w:left="314" w:right="244"/>
              <w:jc w:val="center"/>
              <w:rPr>
                <w:sz w:val="28"/>
              </w:rPr>
            </w:pPr>
            <w:r w:rsidRPr="000C6330">
              <w:rPr>
                <w:sz w:val="28"/>
              </w:rPr>
              <w:t>4.</w:t>
            </w:r>
          </w:p>
        </w:tc>
        <w:tc>
          <w:tcPr>
            <w:tcW w:w="4725" w:type="dxa"/>
            <w:tcBorders>
              <w:top w:val="single" w:sz="4" w:space="0" w:color="000000"/>
              <w:left w:val="single" w:sz="4" w:space="0" w:color="000000"/>
              <w:bottom w:val="single" w:sz="4" w:space="0" w:color="000000"/>
              <w:right w:val="single" w:sz="4" w:space="0" w:color="000000"/>
            </w:tcBorders>
          </w:tcPr>
          <w:p w:rsidR="0070722A" w:rsidRPr="000C6330" w:rsidRDefault="00052112" w:rsidP="006F040A">
            <w:pPr>
              <w:pStyle w:val="TableParagraph"/>
            </w:pPr>
            <w:r>
              <w:rPr>
                <w:rStyle w:val="Strong"/>
              </w:rPr>
              <w:t>Which of the following is essential for sustainable livelihoods?</w:t>
            </w:r>
            <w:r>
              <w:br/>
              <w:t>a) Financial capital</w:t>
            </w:r>
            <w:r>
              <w:br/>
              <w:t>b) Natural resources</w:t>
            </w:r>
            <w:r>
              <w:br/>
              <w:t>c) Social networks</w:t>
            </w:r>
            <w:r>
              <w:br/>
              <w:t>d) All of the above</w:t>
            </w:r>
            <w:r>
              <w:br/>
            </w:r>
          </w:p>
        </w:tc>
        <w:tc>
          <w:tcPr>
            <w:tcW w:w="1275"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ind w:firstLine="138"/>
            </w:pPr>
            <w:r w:rsidRPr="000C6330">
              <w:t>Understand</w:t>
            </w:r>
          </w:p>
        </w:tc>
        <w:tc>
          <w:tcPr>
            <w:tcW w:w="1574" w:type="dxa"/>
            <w:tcBorders>
              <w:top w:val="single" w:sz="4" w:space="0" w:color="000000"/>
              <w:left w:val="single" w:sz="4" w:space="0" w:color="000000"/>
              <w:bottom w:val="single" w:sz="4" w:space="0" w:color="000000"/>
              <w:right w:val="single" w:sz="4" w:space="0" w:color="000000"/>
            </w:tcBorders>
          </w:tcPr>
          <w:p w:rsidR="0070722A" w:rsidRPr="000C6330" w:rsidRDefault="00B522C2" w:rsidP="006F040A">
            <w:pPr>
              <w:pStyle w:val="TableParagraph"/>
            </w:pPr>
            <w:r w:rsidRPr="000C6330">
              <w:t>CO4</w:t>
            </w:r>
          </w:p>
        </w:tc>
      </w:tr>
    </w:tbl>
    <w:p w:rsidR="0070722A" w:rsidRPr="000C6330" w:rsidRDefault="0070722A" w:rsidP="0070722A">
      <w:pPr>
        <w:pStyle w:val="BodyText"/>
        <w:spacing w:before="3"/>
        <w:jc w:val="center"/>
        <w:rPr>
          <w:sz w:val="21"/>
        </w:rPr>
      </w:pPr>
    </w:p>
    <w:p w:rsidR="0070722A" w:rsidRPr="000C6330" w:rsidRDefault="0070722A" w:rsidP="00E0015C">
      <w:pPr>
        <w:spacing w:after="0" w:line="240" w:lineRule="auto"/>
        <w:ind w:right="120"/>
        <w:jc w:val="center"/>
      </w:pPr>
      <w:r w:rsidRPr="000C6330">
        <w:t>PartB.8Marks.Time: 15Minutes</w:t>
      </w:r>
    </w:p>
    <w:p w:rsidR="0070722A" w:rsidRPr="000C6330" w:rsidRDefault="0070722A" w:rsidP="00E0015C">
      <w:pPr>
        <w:spacing w:before="1" w:after="0" w:line="240" w:lineRule="auto"/>
        <w:ind w:right="120"/>
        <w:jc w:val="center"/>
        <w:rPr>
          <w:spacing w:val="1"/>
        </w:rPr>
      </w:pPr>
      <w:r w:rsidRPr="000C6330">
        <w:t>ShortAnswer.2MarksEach.AnswerAllQuestions</w:t>
      </w:r>
    </w:p>
    <w:p w:rsidR="0070722A" w:rsidRPr="000C6330" w:rsidRDefault="0070722A" w:rsidP="00E0015C">
      <w:pPr>
        <w:spacing w:before="1" w:after="0" w:line="240" w:lineRule="auto"/>
        <w:ind w:right="120"/>
        <w:jc w:val="center"/>
      </w:pPr>
      <w:r w:rsidRPr="000C6330">
        <w:t>(</w:t>
      </w:r>
      <w:proofErr w:type="spellStart"/>
      <w:r w:rsidRPr="000C6330">
        <w:t>CognitiveLevel</w:t>
      </w:r>
      <w:proofErr w:type="gramStart"/>
      <w:r w:rsidRPr="000C6330">
        <w:t>:Understand</w:t>
      </w:r>
      <w:proofErr w:type="spellEnd"/>
      <w:proofErr w:type="gramEnd"/>
      <w:r w:rsidRPr="000C6330">
        <w:t>/Apply)</w:t>
      </w:r>
    </w:p>
    <w:p w:rsidR="0070722A" w:rsidRPr="000C6330" w:rsidRDefault="0070722A" w:rsidP="00E0015C">
      <w:pPr>
        <w:spacing w:before="1" w:after="0"/>
        <w:ind w:left="662" w:right="-873"/>
        <w:jc w:val="center"/>
      </w:pPr>
    </w:p>
    <w:tbl>
      <w:tblPr>
        <w:tblW w:w="8714" w:type="dxa"/>
        <w:tblInd w:w="500" w:type="dxa"/>
        <w:tblCellMar>
          <w:left w:w="5" w:type="dxa"/>
          <w:right w:w="5" w:type="dxa"/>
        </w:tblCellMar>
        <w:tblLook w:val="01E0" w:firstRow="1" w:lastRow="1" w:firstColumn="1" w:lastColumn="1" w:noHBand="0" w:noVBand="0"/>
      </w:tblPr>
      <w:tblGrid>
        <w:gridCol w:w="1140"/>
        <w:gridCol w:w="4605"/>
        <w:gridCol w:w="1395"/>
        <w:gridCol w:w="1574"/>
      </w:tblGrid>
      <w:tr w:rsidR="0070722A" w:rsidRPr="000C6330" w:rsidTr="006F040A">
        <w:trPr>
          <w:trHeight w:val="506"/>
        </w:trPr>
        <w:tc>
          <w:tcPr>
            <w:tcW w:w="1140"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spacing w:line="246" w:lineRule="exact"/>
              <w:ind w:left="247"/>
              <w:rPr>
                <w:b/>
                <w:bCs/>
              </w:rPr>
            </w:pPr>
            <w:r w:rsidRPr="000C6330">
              <w:rPr>
                <w:b/>
                <w:bCs/>
              </w:rPr>
              <w:lastRenderedPageBreak/>
              <w:t>Qn.</w:t>
            </w:r>
          </w:p>
          <w:p w:rsidR="0070722A" w:rsidRPr="000C6330" w:rsidRDefault="0070722A" w:rsidP="006F040A">
            <w:pPr>
              <w:pStyle w:val="TableParagraph"/>
              <w:spacing w:before="1" w:line="239" w:lineRule="exact"/>
              <w:ind w:left="247"/>
              <w:rPr>
                <w:b/>
                <w:bCs/>
              </w:rPr>
            </w:pPr>
            <w:r w:rsidRPr="000C6330">
              <w:rPr>
                <w:b/>
                <w:bCs/>
              </w:rPr>
              <w:t>No.</w:t>
            </w:r>
          </w:p>
        </w:tc>
        <w:tc>
          <w:tcPr>
            <w:tcW w:w="4605"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spacing w:before="120"/>
              <w:ind w:right="-152"/>
              <w:jc w:val="center"/>
              <w:rPr>
                <w:b/>
                <w:bCs/>
              </w:rPr>
            </w:pPr>
            <w:r w:rsidRPr="000C6330">
              <w:rPr>
                <w:b/>
                <w:bCs/>
              </w:rPr>
              <w:t>Question</w:t>
            </w:r>
          </w:p>
        </w:tc>
        <w:tc>
          <w:tcPr>
            <w:tcW w:w="1395"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spacing w:line="245" w:lineRule="exact"/>
              <w:ind w:left="101" w:right="95"/>
              <w:jc w:val="center"/>
              <w:rPr>
                <w:b/>
                <w:bCs/>
              </w:rPr>
            </w:pPr>
            <w:r w:rsidRPr="000C6330">
              <w:rPr>
                <w:b/>
                <w:bCs/>
              </w:rPr>
              <w:t>Cognitive</w:t>
            </w:r>
          </w:p>
          <w:p w:rsidR="0070722A" w:rsidRPr="000C6330" w:rsidRDefault="0070722A" w:rsidP="006F040A">
            <w:pPr>
              <w:pStyle w:val="TableParagraph"/>
              <w:spacing w:line="246" w:lineRule="exact"/>
              <w:ind w:left="101" w:right="95"/>
              <w:jc w:val="center"/>
              <w:rPr>
                <w:b/>
                <w:bCs/>
              </w:rPr>
            </w:pPr>
            <w:r w:rsidRPr="000C6330">
              <w:rPr>
                <w:b/>
                <w:bCs/>
              </w:rPr>
              <w:t>Level</w:t>
            </w:r>
          </w:p>
        </w:tc>
        <w:tc>
          <w:tcPr>
            <w:tcW w:w="1574"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spacing w:line="246" w:lineRule="exact"/>
              <w:ind w:left="101" w:right="95"/>
              <w:jc w:val="center"/>
              <w:rPr>
                <w:b/>
                <w:bCs/>
              </w:rPr>
            </w:pPr>
            <w:r w:rsidRPr="000C6330">
              <w:rPr>
                <w:b/>
                <w:bCs/>
              </w:rPr>
              <w:t>Course</w:t>
            </w:r>
          </w:p>
          <w:p w:rsidR="0070722A" w:rsidRPr="000C6330" w:rsidRDefault="0070722A" w:rsidP="006F040A">
            <w:pPr>
              <w:pStyle w:val="TableParagraph"/>
              <w:spacing w:before="1" w:line="239" w:lineRule="exact"/>
              <w:ind w:left="100" w:right="98"/>
              <w:jc w:val="center"/>
              <w:rPr>
                <w:b/>
                <w:bCs/>
              </w:rPr>
            </w:pPr>
            <w:r w:rsidRPr="000C6330">
              <w:rPr>
                <w:b/>
                <w:bCs/>
              </w:rPr>
              <w:t>Outcome(CO)</w:t>
            </w:r>
          </w:p>
        </w:tc>
      </w:tr>
      <w:tr w:rsidR="0070722A" w:rsidRPr="000C6330" w:rsidTr="006F040A">
        <w:trPr>
          <w:trHeight w:val="310"/>
        </w:trPr>
        <w:tc>
          <w:tcPr>
            <w:tcW w:w="1140"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spacing w:line="290" w:lineRule="exact"/>
              <w:ind w:left="277" w:hanging="277"/>
              <w:jc w:val="center"/>
              <w:rPr>
                <w:sz w:val="28"/>
              </w:rPr>
            </w:pPr>
            <w:r w:rsidRPr="000C6330">
              <w:rPr>
                <w:sz w:val="28"/>
              </w:rPr>
              <w:t>5.</w:t>
            </w:r>
          </w:p>
        </w:tc>
        <w:tc>
          <w:tcPr>
            <w:tcW w:w="4605" w:type="dxa"/>
            <w:tcBorders>
              <w:top w:val="single" w:sz="4" w:space="0" w:color="000000"/>
              <w:left w:val="single" w:sz="4" w:space="0" w:color="000000"/>
              <w:bottom w:val="single" w:sz="4" w:space="0" w:color="000000"/>
              <w:right w:val="single" w:sz="4" w:space="0" w:color="000000"/>
            </w:tcBorders>
          </w:tcPr>
          <w:p w:rsidR="0070722A" w:rsidRPr="000C6330" w:rsidRDefault="00A867C2" w:rsidP="006F040A">
            <w:pPr>
              <w:pStyle w:val="TableParagraph"/>
            </w:pPr>
            <w:r w:rsidRPr="000C6330">
              <w:t xml:space="preserve">Explain economic development </w:t>
            </w:r>
          </w:p>
        </w:tc>
        <w:tc>
          <w:tcPr>
            <w:tcW w:w="1395"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ind w:firstLine="138"/>
            </w:pPr>
            <w:r w:rsidRPr="000C6330">
              <w:t>Understand</w:t>
            </w:r>
          </w:p>
        </w:tc>
        <w:tc>
          <w:tcPr>
            <w:tcW w:w="1574" w:type="dxa"/>
            <w:tcBorders>
              <w:top w:val="single" w:sz="4" w:space="0" w:color="000000"/>
              <w:left w:val="single" w:sz="4" w:space="0" w:color="000000"/>
              <w:bottom w:val="single" w:sz="4" w:space="0" w:color="000000"/>
              <w:right w:val="single" w:sz="4" w:space="0" w:color="000000"/>
            </w:tcBorders>
          </w:tcPr>
          <w:p w:rsidR="0070722A" w:rsidRPr="000C6330" w:rsidRDefault="00B522C2" w:rsidP="00B522C2">
            <w:pPr>
              <w:pStyle w:val="TableParagraph"/>
            </w:pPr>
            <w:r w:rsidRPr="000C6330">
              <w:t>CO1</w:t>
            </w:r>
          </w:p>
        </w:tc>
      </w:tr>
      <w:tr w:rsidR="0070722A" w:rsidRPr="000C6330" w:rsidTr="006F040A">
        <w:trPr>
          <w:trHeight w:val="308"/>
        </w:trPr>
        <w:tc>
          <w:tcPr>
            <w:tcW w:w="1140"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spacing w:line="288" w:lineRule="exact"/>
              <w:ind w:left="277" w:hanging="277"/>
              <w:jc w:val="center"/>
              <w:rPr>
                <w:sz w:val="28"/>
              </w:rPr>
            </w:pPr>
            <w:r w:rsidRPr="000C6330">
              <w:rPr>
                <w:sz w:val="28"/>
              </w:rPr>
              <w:t>6.</w:t>
            </w:r>
          </w:p>
        </w:tc>
        <w:tc>
          <w:tcPr>
            <w:tcW w:w="4605" w:type="dxa"/>
            <w:tcBorders>
              <w:top w:val="single" w:sz="4" w:space="0" w:color="000000"/>
              <w:left w:val="single" w:sz="4" w:space="0" w:color="000000"/>
              <w:bottom w:val="single" w:sz="4" w:space="0" w:color="000000"/>
              <w:right w:val="single" w:sz="4" w:space="0" w:color="000000"/>
            </w:tcBorders>
          </w:tcPr>
          <w:p w:rsidR="0070722A" w:rsidRPr="000C6330" w:rsidRDefault="00051188" w:rsidP="006F040A">
            <w:pPr>
              <w:pStyle w:val="TableParagraph"/>
            </w:pPr>
            <w:r w:rsidRPr="000C6330">
              <w:t>Mention the first four SDGs</w:t>
            </w:r>
          </w:p>
        </w:tc>
        <w:tc>
          <w:tcPr>
            <w:tcW w:w="1395"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ind w:firstLine="138"/>
            </w:pPr>
            <w:r w:rsidRPr="000C6330">
              <w:t>Understand</w:t>
            </w:r>
          </w:p>
        </w:tc>
        <w:tc>
          <w:tcPr>
            <w:tcW w:w="1574" w:type="dxa"/>
            <w:tcBorders>
              <w:top w:val="single" w:sz="4" w:space="0" w:color="000000"/>
              <w:left w:val="single" w:sz="4" w:space="0" w:color="000000"/>
              <w:bottom w:val="single" w:sz="4" w:space="0" w:color="000000"/>
              <w:right w:val="single" w:sz="4" w:space="0" w:color="000000"/>
            </w:tcBorders>
          </w:tcPr>
          <w:p w:rsidR="0070722A" w:rsidRPr="000C6330" w:rsidRDefault="00B522C2" w:rsidP="00B522C2">
            <w:pPr>
              <w:pStyle w:val="TableParagraph"/>
            </w:pPr>
            <w:r w:rsidRPr="000C6330">
              <w:t>CO2</w:t>
            </w:r>
          </w:p>
        </w:tc>
      </w:tr>
      <w:tr w:rsidR="0070722A" w:rsidRPr="000C6330" w:rsidTr="006F040A">
        <w:trPr>
          <w:trHeight w:val="310"/>
        </w:trPr>
        <w:tc>
          <w:tcPr>
            <w:tcW w:w="1140"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spacing w:line="290" w:lineRule="exact"/>
              <w:ind w:left="277" w:hanging="277"/>
              <w:jc w:val="center"/>
              <w:rPr>
                <w:sz w:val="28"/>
              </w:rPr>
            </w:pPr>
            <w:r w:rsidRPr="000C6330">
              <w:rPr>
                <w:sz w:val="28"/>
              </w:rPr>
              <w:t>7.</w:t>
            </w:r>
          </w:p>
        </w:tc>
        <w:tc>
          <w:tcPr>
            <w:tcW w:w="4605" w:type="dxa"/>
            <w:tcBorders>
              <w:top w:val="single" w:sz="4" w:space="0" w:color="000000"/>
              <w:left w:val="single" w:sz="4" w:space="0" w:color="000000"/>
              <w:bottom w:val="single" w:sz="4" w:space="0" w:color="000000"/>
              <w:right w:val="single" w:sz="4" w:space="0" w:color="000000"/>
            </w:tcBorders>
          </w:tcPr>
          <w:p w:rsidR="0070722A" w:rsidRPr="000C6330" w:rsidRDefault="00E0015C" w:rsidP="006F040A">
            <w:pPr>
              <w:pStyle w:val="TableParagraph"/>
            </w:pPr>
            <w:r w:rsidRPr="000C6330">
              <w:t>How use of environment friendly fuel helps in ac</w:t>
            </w:r>
            <w:r w:rsidR="003D457A">
              <w:t>hieving sustainable development</w:t>
            </w:r>
            <w:r w:rsidRPr="000C6330">
              <w:t>?</w:t>
            </w:r>
          </w:p>
        </w:tc>
        <w:tc>
          <w:tcPr>
            <w:tcW w:w="1395"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ind w:firstLine="421"/>
            </w:pPr>
            <w:r w:rsidRPr="000C6330">
              <w:t>Apply</w:t>
            </w:r>
          </w:p>
        </w:tc>
        <w:tc>
          <w:tcPr>
            <w:tcW w:w="1574" w:type="dxa"/>
            <w:tcBorders>
              <w:top w:val="single" w:sz="4" w:space="0" w:color="000000"/>
              <w:left w:val="single" w:sz="4" w:space="0" w:color="000000"/>
              <w:bottom w:val="single" w:sz="4" w:space="0" w:color="000000"/>
              <w:right w:val="single" w:sz="4" w:space="0" w:color="000000"/>
            </w:tcBorders>
          </w:tcPr>
          <w:p w:rsidR="0070722A" w:rsidRPr="000C6330" w:rsidRDefault="00B522C2" w:rsidP="00B522C2">
            <w:pPr>
              <w:pStyle w:val="TableParagraph"/>
            </w:pPr>
            <w:r w:rsidRPr="000C6330">
              <w:t>CO3</w:t>
            </w:r>
          </w:p>
        </w:tc>
      </w:tr>
      <w:tr w:rsidR="0070722A" w:rsidRPr="000C6330" w:rsidTr="006F040A">
        <w:trPr>
          <w:trHeight w:val="307"/>
        </w:trPr>
        <w:tc>
          <w:tcPr>
            <w:tcW w:w="1140"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spacing w:line="288" w:lineRule="exact"/>
              <w:ind w:left="277" w:hanging="277"/>
              <w:jc w:val="center"/>
              <w:rPr>
                <w:sz w:val="28"/>
              </w:rPr>
            </w:pPr>
            <w:r w:rsidRPr="000C6330">
              <w:rPr>
                <w:sz w:val="28"/>
              </w:rPr>
              <w:t>8.</w:t>
            </w:r>
          </w:p>
        </w:tc>
        <w:tc>
          <w:tcPr>
            <w:tcW w:w="4605" w:type="dxa"/>
            <w:tcBorders>
              <w:top w:val="single" w:sz="4" w:space="0" w:color="000000"/>
              <w:left w:val="single" w:sz="4" w:space="0" w:color="000000"/>
              <w:bottom w:val="single" w:sz="4" w:space="0" w:color="000000"/>
              <w:right w:val="single" w:sz="4" w:space="0" w:color="000000"/>
            </w:tcBorders>
          </w:tcPr>
          <w:p w:rsidR="0070722A" w:rsidRPr="000C6330" w:rsidRDefault="00C51300" w:rsidP="00140611">
            <w:pPr>
              <w:pStyle w:val="TableParagraph"/>
            </w:pPr>
            <w:r w:rsidRPr="000C6330">
              <w:t xml:space="preserve">Identify the </w:t>
            </w:r>
            <w:r w:rsidR="00140611">
              <w:t xml:space="preserve">main components </w:t>
            </w:r>
            <w:r w:rsidRPr="000C6330">
              <w:t xml:space="preserve"> of sustainable </w:t>
            </w:r>
            <w:r w:rsidR="00140611">
              <w:t xml:space="preserve">livelihood </w:t>
            </w:r>
          </w:p>
        </w:tc>
        <w:tc>
          <w:tcPr>
            <w:tcW w:w="1395"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ind w:firstLine="421"/>
            </w:pPr>
            <w:r w:rsidRPr="000C6330">
              <w:t>Apply</w:t>
            </w:r>
          </w:p>
        </w:tc>
        <w:tc>
          <w:tcPr>
            <w:tcW w:w="1574" w:type="dxa"/>
            <w:tcBorders>
              <w:top w:val="single" w:sz="4" w:space="0" w:color="000000"/>
              <w:left w:val="single" w:sz="4" w:space="0" w:color="000000"/>
              <w:bottom w:val="single" w:sz="4" w:space="0" w:color="000000"/>
              <w:right w:val="single" w:sz="4" w:space="0" w:color="000000"/>
            </w:tcBorders>
          </w:tcPr>
          <w:p w:rsidR="0070722A" w:rsidRPr="000C6330" w:rsidRDefault="00B522C2" w:rsidP="00B522C2">
            <w:pPr>
              <w:pStyle w:val="TableParagraph"/>
            </w:pPr>
            <w:r w:rsidRPr="000C6330">
              <w:t>CO4</w:t>
            </w:r>
          </w:p>
        </w:tc>
      </w:tr>
    </w:tbl>
    <w:p w:rsidR="0070722A" w:rsidRPr="000C6330" w:rsidRDefault="0070722A" w:rsidP="00E0015C">
      <w:pPr>
        <w:ind w:right="3320"/>
      </w:pPr>
    </w:p>
    <w:p w:rsidR="0070722A" w:rsidRPr="000C6330" w:rsidRDefault="0070722A" w:rsidP="0070722A">
      <w:pPr>
        <w:spacing w:after="0" w:line="240" w:lineRule="auto"/>
        <w:ind w:left="3138" w:right="2529" w:firstLine="3"/>
        <w:jc w:val="center"/>
      </w:pPr>
      <w:r w:rsidRPr="000C6330">
        <w:t xml:space="preserve">Part C.16 </w:t>
      </w:r>
      <w:proofErr w:type="spellStart"/>
      <w:r w:rsidRPr="000C6330">
        <w:t>Marks.Time</w:t>
      </w:r>
      <w:proofErr w:type="spellEnd"/>
      <w:r w:rsidRPr="000C6330">
        <w:t>: 40 Minutes</w:t>
      </w:r>
    </w:p>
    <w:p w:rsidR="0070722A" w:rsidRPr="000C6330" w:rsidRDefault="0070722A" w:rsidP="0070722A">
      <w:pPr>
        <w:spacing w:after="0" w:line="240" w:lineRule="auto"/>
        <w:ind w:left="662" w:right="-22" w:hanging="662"/>
        <w:jc w:val="center"/>
        <w:rPr>
          <w:spacing w:val="-1"/>
        </w:rPr>
      </w:pPr>
      <w:r w:rsidRPr="000C6330">
        <w:t xml:space="preserve">Long Answer. 4Marks </w:t>
      </w:r>
      <w:proofErr w:type="spellStart"/>
      <w:r w:rsidRPr="000C6330">
        <w:t>Each.Answer</w:t>
      </w:r>
      <w:proofErr w:type="spellEnd"/>
      <w:r w:rsidRPr="000C6330">
        <w:t xml:space="preserve"> all 4Questions</w:t>
      </w:r>
      <w:r w:rsidRPr="000C6330">
        <w:rPr>
          <w:spacing w:val="-1"/>
        </w:rPr>
        <w:t>, choosing among options within each question.</w:t>
      </w:r>
    </w:p>
    <w:p w:rsidR="0070722A" w:rsidRPr="000C6330" w:rsidRDefault="0070722A" w:rsidP="0070722A">
      <w:pPr>
        <w:spacing w:after="0" w:line="240" w:lineRule="auto"/>
        <w:ind w:left="662" w:right="-22"/>
        <w:jc w:val="center"/>
      </w:pPr>
      <w:r w:rsidRPr="000C6330">
        <w:t>(</w:t>
      </w:r>
      <w:proofErr w:type="spellStart"/>
      <w:r w:rsidRPr="000C6330">
        <w:t>CognitiveLevel</w:t>
      </w:r>
      <w:proofErr w:type="gramStart"/>
      <w:r w:rsidRPr="000C6330">
        <w:t>:Apply</w:t>
      </w:r>
      <w:proofErr w:type="spellEnd"/>
      <w:proofErr w:type="gramEnd"/>
      <w:r w:rsidRPr="000C6330">
        <w:t>/</w:t>
      </w:r>
      <w:proofErr w:type="spellStart"/>
      <w:r w:rsidRPr="000C6330">
        <w:t>Analyse</w:t>
      </w:r>
      <w:proofErr w:type="spellEnd"/>
      <w:r w:rsidRPr="000C6330">
        <w:t>/Evaluate/Create).</w:t>
      </w:r>
    </w:p>
    <w:p w:rsidR="0070722A" w:rsidRPr="000C6330" w:rsidRDefault="0070722A" w:rsidP="0070722A">
      <w:pPr>
        <w:spacing w:after="0"/>
        <w:ind w:left="662" w:right="836"/>
        <w:jc w:val="center"/>
      </w:pPr>
    </w:p>
    <w:tbl>
      <w:tblPr>
        <w:tblW w:w="8502" w:type="dxa"/>
        <w:tblInd w:w="590" w:type="dxa"/>
        <w:tblCellMar>
          <w:left w:w="5" w:type="dxa"/>
          <w:right w:w="5" w:type="dxa"/>
        </w:tblCellMar>
        <w:tblLook w:val="01E0" w:firstRow="1" w:lastRow="1" w:firstColumn="1" w:lastColumn="1" w:noHBand="0" w:noVBand="0"/>
      </w:tblPr>
      <w:tblGrid>
        <w:gridCol w:w="1020"/>
        <w:gridCol w:w="4515"/>
        <w:gridCol w:w="1275"/>
        <w:gridCol w:w="1692"/>
      </w:tblGrid>
      <w:tr w:rsidR="0070722A" w:rsidRPr="000C6330" w:rsidTr="006F040A">
        <w:trPr>
          <w:trHeight w:val="506"/>
        </w:trPr>
        <w:tc>
          <w:tcPr>
            <w:tcW w:w="1020"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spacing w:line="246" w:lineRule="exact"/>
              <w:ind w:left="247"/>
              <w:rPr>
                <w:b/>
                <w:bCs/>
              </w:rPr>
            </w:pPr>
            <w:r w:rsidRPr="000C6330">
              <w:rPr>
                <w:b/>
                <w:bCs/>
              </w:rPr>
              <w:t>Qn.</w:t>
            </w:r>
          </w:p>
          <w:p w:rsidR="0070722A" w:rsidRPr="000C6330" w:rsidRDefault="0070722A" w:rsidP="006F040A">
            <w:pPr>
              <w:pStyle w:val="TableParagraph"/>
              <w:spacing w:before="1" w:line="239" w:lineRule="exact"/>
              <w:ind w:left="247"/>
              <w:rPr>
                <w:b/>
                <w:bCs/>
              </w:rPr>
            </w:pPr>
            <w:r w:rsidRPr="000C6330">
              <w:rPr>
                <w:b/>
                <w:bCs/>
              </w:rPr>
              <w:t>No.</w:t>
            </w:r>
          </w:p>
        </w:tc>
        <w:tc>
          <w:tcPr>
            <w:tcW w:w="4515"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spacing w:before="120"/>
              <w:ind w:right="-152"/>
              <w:jc w:val="center"/>
              <w:rPr>
                <w:b/>
                <w:bCs/>
              </w:rPr>
            </w:pPr>
            <w:r w:rsidRPr="000C6330">
              <w:rPr>
                <w:b/>
                <w:bCs/>
              </w:rPr>
              <w:t>Question</w:t>
            </w:r>
          </w:p>
        </w:tc>
        <w:tc>
          <w:tcPr>
            <w:tcW w:w="1275"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spacing w:line="245" w:lineRule="exact"/>
              <w:ind w:left="101" w:right="95"/>
              <w:jc w:val="center"/>
              <w:rPr>
                <w:b/>
                <w:bCs/>
              </w:rPr>
            </w:pPr>
            <w:r w:rsidRPr="000C6330">
              <w:rPr>
                <w:b/>
                <w:bCs/>
              </w:rPr>
              <w:t>Cognitive</w:t>
            </w:r>
          </w:p>
          <w:p w:rsidR="0070722A" w:rsidRPr="000C6330" w:rsidRDefault="0070722A" w:rsidP="006F040A">
            <w:pPr>
              <w:pStyle w:val="TableParagraph"/>
              <w:spacing w:line="246" w:lineRule="exact"/>
              <w:ind w:left="101" w:right="95"/>
              <w:jc w:val="center"/>
              <w:rPr>
                <w:b/>
                <w:bCs/>
              </w:rPr>
            </w:pPr>
            <w:r w:rsidRPr="000C6330">
              <w:rPr>
                <w:b/>
                <w:bCs/>
              </w:rPr>
              <w:t>Level</w:t>
            </w:r>
          </w:p>
        </w:tc>
        <w:tc>
          <w:tcPr>
            <w:tcW w:w="1692"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spacing w:line="246" w:lineRule="exact"/>
              <w:ind w:left="101" w:right="95"/>
              <w:jc w:val="center"/>
              <w:rPr>
                <w:b/>
                <w:bCs/>
              </w:rPr>
            </w:pPr>
            <w:r w:rsidRPr="000C6330">
              <w:rPr>
                <w:b/>
                <w:bCs/>
              </w:rPr>
              <w:t>Course</w:t>
            </w:r>
          </w:p>
          <w:p w:rsidR="0070722A" w:rsidRPr="000C6330" w:rsidRDefault="0070722A" w:rsidP="006F040A">
            <w:pPr>
              <w:pStyle w:val="TableParagraph"/>
              <w:spacing w:before="1" w:line="239" w:lineRule="exact"/>
              <w:ind w:left="100" w:right="98"/>
              <w:jc w:val="center"/>
              <w:rPr>
                <w:b/>
                <w:bCs/>
              </w:rPr>
            </w:pPr>
            <w:r w:rsidRPr="000C6330">
              <w:rPr>
                <w:b/>
                <w:bCs/>
              </w:rPr>
              <w:t>Outcome(CO)</w:t>
            </w:r>
          </w:p>
        </w:tc>
      </w:tr>
      <w:tr w:rsidR="0070722A" w:rsidRPr="000C6330" w:rsidTr="006F040A">
        <w:trPr>
          <w:trHeight w:val="310"/>
        </w:trPr>
        <w:tc>
          <w:tcPr>
            <w:tcW w:w="1020"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spacing w:line="290" w:lineRule="exact"/>
              <w:ind w:left="337" w:hanging="337"/>
              <w:jc w:val="center"/>
              <w:rPr>
                <w:sz w:val="28"/>
              </w:rPr>
            </w:pPr>
            <w:r w:rsidRPr="000C6330">
              <w:rPr>
                <w:sz w:val="28"/>
              </w:rPr>
              <w:t>9.</w:t>
            </w:r>
          </w:p>
        </w:tc>
        <w:tc>
          <w:tcPr>
            <w:tcW w:w="4515" w:type="dxa"/>
            <w:tcBorders>
              <w:top w:val="single" w:sz="4" w:space="0" w:color="000000"/>
              <w:left w:val="single" w:sz="4" w:space="0" w:color="000000"/>
              <w:bottom w:val="single" w:sz="4" w:space="0" w:color="000000"/>
              <w:right w:val="single" w:sz="4" w:space="0" w:color="000000"/>
            </w:tcBorders>
          </w:tcPr>
          <w:p w:rsidR="0070722A" w:rsidRDefault="00670E74" w:rsidP="00D632D9">
            <w:pPr>
              <w:pStyle w:val="TableParagraph"/>
              <w:rPr>
                <w:rFonts w:eastAsia="SimSun"/>
                <w:sz w:val="24"/>
                <w:szCs w:val="24"/>
                <w:lang w:eastAsia="zh-CN"/>
              </w:rPr>
            </w:pPr>
            <w:r>
              <w:rPr>
                <w:rFonts w:eastAsia="SimSun"/>
                <w:sz w:val="24"/>
                <w:szCs w:val="24"/>
                <w:lang w:eastAsia="zh-CN"/>
              </w:rPr>
              <w:t>a.</w:t>
            </w:r>
            <w:r w:rsidR="003D457A">
              <w:rPr>
                <w:rFonts w:eastAsia="SimSun"/>
                <w:sz w:val="24"/>
                <w:szCs w:val="24"/>
                <w:lang w:eastAsia="zh-CN"/>
              </w:rPr>
              <w:t xml:space="preserve"> </w:t>
            </w:r>
            <w:r w:rsidR="00D632D9" w:rsidRPr="000C6330">
              <w:rPr>
                <w:rFonts w:eastAsia="SimSun"/>
                <w:sz w:val="24"/>
                <w:szCs w:val="24"/>
                <w:lang w:eastAsia="zh-CN"/>
              </w:rPr>
              <w:t>Reflect on your understanding of sustainable development. What aspects do you find most challenging?</w:t>
            </w:r>
          </w:p>
          <w:p w:rsidR="00670E74" w:rsidRDefault="00670E74" w:rsidP="00D632D9">
            <w:pPr>
              <w:pStyle w:val="TableParagraph"/>
            </w:pPr>
          </w:p>
          <w:p w:rsidR="00670E74" w:rsidRDefault="00670E74" w:rsidP="003D457A">
            <w:pPr>
              <w:pStyle w:val="TableParagraph"/>
              <w:jc w:val="center"/>
            </w:pPr>
            <w:r>
              <w:t>Or</w:t>
            </w:r>
          </w:p>
          <w:p w:rsidR="00572847" w:rsidRDefault="003D457A" w:rsidP="00572847">
            <w:pPr>
              <w:pStyle w:val="TableParagraph"/>
            </w:pPr>
            <w:r>
              <w:t xml:space="preserve">b. </w:t>
            </w:r>
            <w:r w:rsidR="00572847">
              <w:t>Illustrate the salient features of sustainable development.</w:t>
            </w:r>
          </w:p>
          <w:p w:rsidR="00670E74" w:rsidRPr="000C6330" w:rsidRDefault="00670E74" w:rsidP="00D632D9">
            <w:pPr>
              <w:pStyle w:val="TableParagraph"/>
            </w:pPr>
          </w:p>
        </w:tc>
        <w:tc>
          <w:tcPr>
            <w:tcW w:w="1275"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ind w:hanging="146"/>
              <w:jc w:val="center"/>
            </w:pPr>
            <w:r w:rsidRPr="000C6330">
              <w:t>Apply</w:t>
            </w:r>
          </w:p>
        </w:tc>
        <w:tc>
          <w:tcPr>
            <w:tcW w:w="1692" w:type="dxa"/>
            <w:tcBorders>
              <w:top w:val="single" w:sz="4" w:space="0" w:color="000000"/>
              <w:left w:val="single" w:sz="4" w:space="0" w:color="000000"/>
              <w:bottom w:val="single" w:sz="4" w:space="0" w:color="000000"/>
              <w:right w:val="single" w:sz="4" w:space="0" w:color="000000"/>
            </w:tcBorders>
          </w:tcPr>
          <w:p w:rsidR="0070722A" w:rsidRPr="000C6330" w:rsidRDefault="00B522C2" w:rsidP="006F040A">
            <w:pPr>
              <w:pStyle w:val="TableParagraph"/>
            </w:pPr>
            <w:r w:rsidRPr="000C6330">
              <w:t>CO1</w:t>
            </w:r>
          </w:p>
        </w:tc>
      </w:tr>
      <w:tr w:rsidR="0070722A" w:rsidRPr="000C6330" w:rsidTr="00BE3B9B">
        <w:trPr>
          <w:trHeight w:val="1782"/>
        </w:trPr>
        <w:tc>
          <w:tcPr>
            <w:tcW w:w="1020"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spacing w:line="288" w:lineRule="exact"/>
              <w:ind w:left="337" w:hanging="337"/>
              <w:jc w:val="center"/>
              <w:rPr>
                <w:sz w:val="28"/>
              </w:rPr>
            </w:pPr>
            <w:r w:rsidRPr="000C6330">
              <w:rPr>
                <w:sz w:val="28"/>
              </w:rPr>
              <w:t>10.</w:t>
            </w:r>
          </w:p>
        </w:tc>
        <w:tc>
          <w:tcPr>
            <w:tcW w:w="4515" w:type="dxa"/>
            <w:tcBorders>
              <w:top w:val="single" w:sz="4" w:space="0" w:color="000000"/>
              <w:left w:val="single" w:sz="4" w:space="0" w:color="000000"/>
              <w:bottom w:val="single" w:sz="4" w:space="0" w:color="000000"/>
              <w:right w:val="single" w:sz="4" w:space="0" w:color="000000"/>
            </w:tcBorders>
          </w:tcPr>
          <w:p w:rsidR="0070722A" w:rsidRDefault="003D457A" w:rsidP="00753770">
            <w:pPr>
              <w:pStyle w:val="TableParagraph"/>
              <w:jc w:val="both"/>
            </w:pPr>
            <w:r>
              <w:t xml:space="preserve">a. </w:t>
            </w:r>
            <w:r w:rsidR="00D632D9" w:rsidRPr="000C6330">
              <w:t xml:space="preserve">Analyze the status of first seven sustainable development goals </w:t>
            </w:r>
          </w:p>
          <w:p w:rsidR="00753770" w:rsidRDefault="00753770" w:rsidP="00753770">
            <w:pPr>
              <w:pStyle w:val="TableParagraph"/>
              <w:jc w:val="both"/>
            </w:pPr>
            <w:r>
              <w:t xml:space="preserve">                                     Or </w:t>
            </w:r>
          </w:p>
          <w:p w:rsidR="00753770" w:rsidRDefault="003D457A" w:rsidP="00753770">
            <w:pPr>
              <w:pStyle w:val="TableParagraph"/>
              <w:jc w:val="both"/>
            </w:pPr>
            <w:r>
              <w:t xml:space="preserve">b. </w:t>
            </w:r>
            <w:r w:rsidR="00753770" w:rsidRPr="00753770">
              <w:t>Analyze the impact of urbanization on sustainable development in developing countries. What challenges arise, and how can they be addressed?</w:t>
            </w:r>
          </w:p>
          <w:p w:rsidR="00753770" w:rsidRPr="000C6330" w:rsidRDefault="00753770" w:rsidP="00753770">
            <w:pPr>
              <w:pStyle w:val="TableParagraph"/>
              <w:jc w:val="both"/>
            </w:pPr>
          </w:p>
        </w:tc>
        <w:tc>
          <w:tcPr>
            <w:tcW w:w="1275" w:type="dxa"/>
            <w:tcBorders>
              <w:top w:val="single" w:sz="4" w:space="0" w:color="000000"/>
              <w:left w:val="single" w:sz="4" w:space="0" w:color="000000"/>
              <w:bottom w:val="single" w:sz="4" w:space="0" w:color="000000"/>
              <w:right w:val="single" w:sz="4" w:space="0" w:color="000000"/>
            </w:tcBorders>
          </w:tcPr>
          <w:p w:rsidR="0070722A" w:rsidRPr="000C6330" w:rsidRDefault="0070722A" w:rsidP="006F040A">
            <w:pPr>
              <w:pStyle w:val="TableParagraph"/>
              <w:ind w:hanging="146"/>
              <w:jc w:val="center"/>
            </w:pPr>
            <w:r w:rsidRPr="000C6330">
              <w:t>Analyze</w:t>
            </w:r>
          </w:p>
        </w:tc>
        <w:tc>
          <w:tcPr>
            <w:tcW w:w="1692" w:type="dxa"/>
            <w:tcBorders>
              <w:top w:val="single" w:sz="4" w:space="0" w:color="000000"/>
              <w:left w:val="single" w:sz="4" w:space="0" w:color="000000"/>
              <w:bottom w:val="single" w:sz="4" w:space="0" w:color="000000"/>
              <w:right w:val="single" w:sz="4" w:space="0" w:color="000000"/>
            </w:tcBorders>
          </w:tcPr>
          <w:p w:rsidR="0070722A" w:rsidRPr="000C6330" w:rsidRDefault="00B522C2" w:rsidP="006F040A">
            <w:pPr>
              <w:pStyle w:val="TableParagraph"/>
            </w:pPr>
            <w:r w:rsidRPr="000C6330">
              <w:t>CO2</w:t>
            </w:r>
          </w:p>
        </w:tc>
      </w:tr>
      <w:tr w:rsidR="00D632D9" w:rsidRPr="000C6330" w:rsidTr="006F040A">
        <w:trPr>
          <w:trHeight w:val="310"/>
        </w:trPr>
        <w:tc>
          <w:tcPr>
            <w:tcW w:w="1020" w:type="dxa"/>
            <w:tcBorders>
              <w:top w:val="single" w:sz="4" w:space="0" w:color="000000"/>
              <w:left w:val="single" w:sz="4" w:space="0" w:color="000000"/>
              <w:bottom w:val="single" w:sz="4" w:space="0" w:color="000000"/>
              <w:right w:val="single" w:sz="4" w:space="0" w:color="000000"/>
            </w:tcBorders>
          </w:tcPr>
          <w:p w:rsidR="00D632D9" w:rsidRPr="000C6330" w:rsidRDefault="00D632D9" w:rsidP="006F040A">
            <w:pPr>
              <w:pStyle w:val="TableParagraph"/>
              <w:spacing w:line="290" w:lineRule="exact"/>
              <w:ind w:left="337" w:hanging="337"/>
              <w:jc w:val="center"/>
              <w:rPr>
                <w:sz w:val="28"/>
              </w:rPr>
            </w:pPr>
            <w:r w:rsidRPr="000C6330">
              <w:rPr>
                <w:sz w:val="28"/>
              </w:rPr>
              <w:t>11.</w:t>
            </w:r>
          </w:p>
        </w:tc>
        <w:tc>
          <w:tcPr>
            <w:tcW w:w="4515" w:type="dxa"/>
            <w:tcBorders>
              <w:top w:val="single" w:sz="4" w:space="0" w:color="000000"/>
              <w:left w:val="single" w:sz="4" w:space="0" w:color="000000"/>
              <w:bottom w:val="single" w:sz="4" w:space="0" w:color="000000"/>
              <w:right w:val="single" w:sz="4" w:space="0" w:color="000000"/>
            </w:tcBorders>
          </w:tcPr>
          <w:p w:rsidR="00D632D9" w:rsidRDefault="003D457A" w:rsidP="00D632D9">
            <w:pPr>
              <w:textAlignment w:val="center"/>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 xml:space="preserve">a. </w:t>
            </w:r>
            <w:r w:rsidR="00DE4410" w:rsidRPr="000C6330">
              <w:rPr>
                <w:rFonts w:ascii="Times New Roman" w:eastAsia="SimSun" w:hAnsi="Times New Roman" w:cs="Times New Roman"/>
                <w:sz w:val="24"/>
                <w:szCs w:val="24"/>
                <w:lang w:eastAsia="zh-CN"/>
              </w:rPr>
              <w:t xml:space="preserve">Evaluate the relationship between </w:t>
            </w:r>
            <w:r w:rsidR="000867E4" w:rsidRPr="000C6330">
              <w:rPr>
                <w:rFonts w:ascii="Times New Roman" w:eastAsia="SimSun" w:hAnsi="Times New Roman" w:cs="Times New Roman"/>
                <w:sz w:val="24"/>
                <w:szCs w:val="24"/>
                <w:lang w:eastAsia="zh-CN"/>
              </w:rPr>
              <w:t>poverty</w:t>
            </w:r>
            <w:r w:rsidR="00DE4410" w:rsidRPr="000C6330">
              <w:rPr>
                <w:rFonts w:ascii="Times New Roman" w:eastAsia="SimSun" w:hAnsi="Times New Roman" w:cs="Times New Roman"/>
                <w:sz w:val="24"/>
                <w:szCs w:val="24"/>
                <w:lang w:eastAsia="zh-CN"/>
              </w:rPr>
              <w:t xml:space="preserve"> and sustainable development </w:t>
            </w:r>
          </w:p>
          <w:p w:rsidR="000F0AC0" w:rsidRDefault="000F0AC0" w:rsidP="003D457A">
            <w:pPr>
              <w:jc w:val="center"/>
              <w:textAlignment w:val="center"/>
              <w:rPr>
                <w:rFonts w:ascii="Times New Roman" w:eastAsia="SimSun" w:hAnsi="Times New Roman" w:cs="Times New Roman"/>
                <w:sz w:val="24"/>
                <w:szCs w:val="24"/>
                <w:lang w:eastAsia="zh-CN"/>
              </w:rPr>
            </w:pPr>
            <w:r w:rsidRPr="000F0AC0">
              <w:rPr>
                <w:rFonts w:ascii="Times New Roman" w:eastAsia="SimSun" w:hAnsi="Times New Roman" w:cs="Times New Roman"/>
                <w:sz w:val="24"/>
                <w:szCs w:val="24"/>
                <w:lang w:eastAsia="zh-CN"/>
              </w:rPr>
              <w:t>Or</w:t>
            </w:r>
          </w:p>
          <w:p w:rsidR="000F0AC0" w:rsidRPr="000C6330" w:rsidRDefault="003D457A" w:rsidP="005C086F">
            <w:pPr>
              <w:textAlignment w:val="center"/>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 xml:space="preserve">b. </w:t>
            </w:r>
            <w:r w:rsidR="00F14849" w:rsidRPr="00F14849">
              <w:rPr>
                <w:rFonts w:ascii="Times New Roman" w:eastAsia="SimSun" w:hAnsi="Times New Roman" w:cs="Times New Roman"/>
                <w:sz w:val="24"/>
                <w:szCs w:val="24"/>
                <w:lang w:eastAsia="zh-CN"/>
              </w:rPr>
              <w:t xml:space="preserve">Evaluate the challenges to </w:t>
            </w:r>
            <w:r w:rsidRPr="00F14849">
              <w:rPr>
                <w:rFonts w:ascii="Times New Roman" w:eastAsia="SimSun" w:hAnsi="Times New Roman" w:cs="Times New Roman"/>
                <w:sz w:val="24"/>
                <w:szCs w:val="24"/>
                <w:lang w:eastAsia="zh-CN"/>
              </w:rPr>
              <w:t>sustainable</w:t>
            </w:r>
            <w:r w:rsidR="00F14849" w:rsidRPr="00F14849">
              <w:rPr>
                <w:rFonts w:ascii="Times New Roman" w:eastAsia="SimSun" w:hAnsi="Times New Roman" w:cs="Times New Roman"/>
                <w:sz w:val="24"/>
                <w:szCs w:val="24"/>
                <w:lang w:eastAsia="zh-CN"/>
              </w:rPr>
              <w:t xml:space="preserve"> development</w:t>
            </w:r>
          </w:p>
        </w:tc>
        <w:tc>
          <w:tcPr>
            <w:tcW w:w="1275" w:type="dxa"/>
            <w:tcBorders>
              <w:top w:val="single" w:sz="4" w:space="0" w:color="000000"/>
              <w:left w:val="single" w:sz="4" w:space="0" w:color="000000"/>
              <w:bottom w:val="single" w:sz="4" w:space="0" w:color="000000"/>
              <w:right w:val="single" w:sz="4" w:space="0" w:color="000000"/>
            </w:tcBorders>
          </w:tcPr>
          <w:p w:rsidR="00D632D9" w:rsidRPr="000C6330" w:rsidRDefault="00D632D9" w:rsidP="006F040A">
            <w:pPr>
              <w:pStyle w:val="TableParagraph"/>
              <w:ind w:hanging="146"/>
              <w:jc w:val="center"/>
            </w:pPr>
            <w:r w:rsidRPr="000C6330">
              <w:t>Evaluate</w:t>
            </w:r>
          </w:p>
        </w:tc>
        <w:tc>
          <w:tcPr>
            <w:tcW w:w="1692" w:type="dxa"/>
            <w:tcBorders>
              <w:top w:val="single" w:sz="4" w:space="0" w:color="000000"/>
              <w:left w:val="single" w:sz="4" w:space="0" w:color="000000"/>
              <w:bottom w:val="single" w:sz="4" w:space="0" w:color="000000"/>
              <w:right w:val="single" w:sz="4" w:space="0" w:color="000000"/>
            </w:tcBorders>
          </w:tcPr>
          <w:p w:rsidR="00D632D9" w:rsidRPr="000C6330" w:rsidRDefault="00B522C2" w:rsidP="00B522C2">
            <w:pPr>
              <w:pStyle w:val="TableParagraph"/>
            </w:pPr>
            <w:r w:rsidRPr="000C6330">
              <w:t>CO3</w:t>
            </w:r>
          </w:p>
        </w:tc>
      </w:tr>
      <w:tr w:rsidR="00D632D9" w:rsidRPr="000C6330" w:rsidTr="006F040A">
        <w:trPr>
          <w:trHeight w:val="307"/>
        </w:trPr>
        <w:tc>
          <w:tcPr>
            <w:tcW w:w="1020" w:type="dxa"/>
            <w:tcBorders>
              <w:top w:val="single" w:sz="4" w:space="0" w:color="000000"/>
              <w:left w:val="single" w:sz="4" w:space="0" w:color="000000"/>
              <w:bottom w:val="single" w:sz="4" w:space="0" w:color="000000"/>
              <w:right w:val="single" w:sz="4" w:space="0" w:color="000000"/>
            </w:tcBorders>
          </w:tcPr>
          <w:p w:rsidR="00D632D9" w:rsidRPr="000C6330" w:rsidRDefault="00D632D9" w:rsidP="006F040A">
            <w:pPr>
              <w:pStyle w:val="TableParagraph"/>
              <w:spacing w:line="288" w:lineRule="exact"/>
              <w:ind w:left="337" w:hanging="337"/>
              <w:jc w:val="center"/>
              <w:rPr>
                <w:sz w:val="28"/>
              </w:rPr>
            </w:pPr>
            <w:r w:rsidRPr="000C6330">
              <w:rPr>
                <w:sz w:val="28"/>
              </w:rPr>
              <w:t>12.</w:t>
            </w:r>
          </w:p>
        </w:tc>
        <w:tc>
          <w:tcPr>
            <w:tcW w:w="4515" w:type="dxa"/>
            <w:tcBorders>
              <w:top w:val="single" w:sz="4" w:space="0" w:color="000000"/>
              <w:left w:val="single" w:sz="4" w:space="0" w:color="000000"/>
              <w:bottom w:val="single" w:sz="4" w:space="0" w:color="000000"/>
              <w:right w:val="single" w:sz="4" w:space="0" w:color="000000"/>
            </w:tcBorders>
          </w:tcPr>
          <w:p w:rsidR="00D632D9" w:rsidRDefault="003D457A" w:rsidP="006F040A">
            <w:pPr>
              <w:pStyle w:val="TableParagraph"/>
              <w:rPr>
                <w:rFonts w:eastAsia="SimSun"/>
                <w:sz w:val="24"/>
                <w:szCs w:val="24"/>
                <w:lang w:eastAsia="zh-CN"/>
              </w:rPr>
            </w:pPr>
            <w:r>
              <w:rPr>
                <w:rFonts w:eastAsia="SimSun"/>
                <w:sz w:val="24"/>
                <w:szCs w:val="24"/>
                <w:lang w:eastAsia="zh-CN"/>
              </w:rPr>
              <w:t xml:space="preserve">a. </w:t>
            </w:r>
            <w:r w:rsidR="00DE4410" w:rsidRPr="000C6330">
              <w:rPr>
                <w:rFonts w:eastAsia="SimSun"/>
                <w:sz w:val="24"/>
                <w:szCs w:val="24"/>
                <w:lang w:eastAsia="zh-CN"/>
              </w:rPr>
              <w:t xml:space="preserve">Develop a plan for implementing </w:t>
            </w:r>
            <w:r w:rsidR="006F040A" w:rsidRPr="000C6330">
              <w:rPr>
                <w:bCs/>
                <w:sz w:val="24"/>
                <w:szCs w:val="24"/>
              </w:rPr>
              <w:t>sustainable development strategies</w:t>
            </w:r>
            <w:r w:rsidR="00DE4410" w:rsidRPr="000C6330">
              <w:rPr>
                <w:rFonts w:eastAsia="SimSun"/>
                <w:sz w:val="24"/>
                <w:szCs w:val="24"/>
                <w:lang w:eastAsia="zh-CN"/>
              </w:rPr>
              <w:t xml:space="preserve"> in your local community.</w:t>
            </w:r>
          </w:p>
          <w:p w:rsidR="005C086F" w:rsidRDefault="005C086F" w:rsidP="006F040A">
            <w:pPr>
              <w:pStyle w:val="TableParagraph"/>
            </w:pPr>
          </w:p>
          <w:p w:rsidR="005C086F" w:rsidRDefault="005C086F" w:rsidP="006F040A">
            <w:pPr>
              <w:pStyle w:val="TableParagraph"/>
            </w:pPr>
            <w:r>
              <w:t xml:space="preserve">                                       Or</w:t>
            </w:r>
          </w:p>
          <w:p w:rsidR="005C086F" w:rsidRPr="000C6330" w:rsidRDefault="003D457A" w:rsidP="006F040A">
            <w:pPr>
              <w:pStyle w:val="TableParagraph"/>
            </w:pPr>
            <w:r>
              <w:t xml:space="preserve">b. </w:t>
            </w:r>
            <w:bookmarkStart w:id="0" w:name="_GoBack"/>
            <w:bookmarkEnd w:id="0"/>
            <w:r w:rsidR="005C086F" w:rsidRPr="005C086F">
              <w:t>Develop a set of indicators  to better assess the progress toward SDG 13 (Climate Action) at the local leve</w:t>
            </w:r>
            <w:r w:rsidR="002E241D">
              <w:t>l</w:t>
            </w:r>
          </w:p>
        </w:tc>
        <w:tc>
          <w:tcPr>
            <w:tcW w:w="1275" w:type="dxa"/>
            <w:tcBorders>
              <w:top w:val="single" w:sz="4" w:space="0" w:color="000000"/>
              <w:left w:val="single" w:sz="4" w:space="0" w:color="000000"/>
              <w:bottom w:val="single" w:sz="4" w:space="0" w:color="000000"/>
              <w:right w:val="single" w:sz="4" w:space="0" w:color="000000"/>
            </w:tcBorders>
          </w:tcPr>
          <w:p w:rsidR="00D632D9" w:rsidRPr="000C6330" w:rsidRDefault="00D632D9" w:rsidP="006F040A">
            <w:pPr>
              <w:pStyle w:val="TableParagraph"/>
              <w:ind w:hanging="146"/>
              <w:jc w:val="center"/>
            </w:pPr>
            <w:r w:rsidRPr="000C6330">
              <w:t>Create</w:t>
            </w:r>
          </w:p>
        </w:tc>
        <w:tc>
          <w:tcPr>
            <w:tcW w:w="1692" w:type="dxa"/>
            <w:tcBorders>
              <w:top w:val="single" w:sz="4" w:space="0" w:color="000000"/>
              <w:left w:val="single" w:sz="4" w:space="0" w:color="000000"/>
              <w:bottom w:val="single" w:sz="4" w:space="0" w:color="000000"/>
              <w:right w:val="single" w:sz="4" w:space="0" w:color="000000"/>
            </w:tcBorders>
          </w:tcPr>
          <w:p w:rsidR="00D632D9" w:rsidRPr="000C6330" w:rsidRDefault="00B522C2" w:rsidP="006F040A">
            <w:pPr>
              <w:pStyle w:val="TableParagraph"/>
            </w:pPr>
            <w:r w:rsidRPr="000C6330">
              <w:t>CO4</w:t>
            </w:r>
          </w:p>
        </w:tc>
      </w:tr>
    </w:tbl>
    <w:p w:rsidR="0070722A" w:rsidRPr="000C6330" w:rsidRDefault="0070722A" w:rsidP="0070722A">
      <w:pPr>
        <w:ind w:left="662" w:right="836"/>
        <w:jc w:val="center"/>
      </w:pPr>
    </w:p>
    <w:tbl>
      <w:tblPr>
        <w:tblpPr w:leftFromText="180" w:rightFromText="180" w:vertAnchor="text" w:horzAnchor="margin" w:tblpY="713"/>
        <w:tblW w:w="9135" w:type="dxa"/>
        <w:tblLook w:val="04A0" w:firstRow="1" w:lastRow="0" w:firstColumn="1" w:lastColumn="0" w:noHBand="0" w:noVBand="1"/>
      </w:tblPr>
      <w:tblGrid>
        <w:gridCol w:w="1305"/>
        <w:gridCol w:w="930"/>
        <w:gridCol w:w="1530"/>
        <w:gridCol w:w="885"/>
        <w:gridCol w:w="1650"/>
        <w:gridCol w:w="1200"/>
        <w:gridCol w:w="1635"/>
      </w:tblGrid>
      <w:tr w:rsidR="00E0015C" w:rsidRPr="000C6330" w:rsidTr="00E0015C">
        <w:tc>
          <w:tcPr>
            <w:tcW w:w="1305" w:type="dxa"/>
          </w:tcPr>
          <w:p w:rsidR="00E0015C" w:rsidRPr="000C6330" w:rsidRDefault="00E0015C" w:rsidP="00E0015C">
            <w:pPr>
              <w:tabs>
                <w:tab w:val="left" w:pos="1080"/>
              </w:tabs>
              <w:jc w:val="center"/>
              <w:rPr>
                <w:b/>
                <w:bCs/>
              </w:rPr>
            </w:pPr>
            <w:r w:rsidRPr="000C6330">
              <w:rPr>
                <w:b/>
                <w:bCs/>
              </w:rPr>
              <w:t>Cognitive Level</w:t>
            </w:r>
          </w:p>
        </w:tc>
        <w:tc>
          <w:tcPr>
            <w:tcW w:w="930" w:type="dxa"/>
          </w:tcPr>
          <w:p w:rsidR="00E0015C" w:rsidRPr="000C6330" w:rsidRDefault="00E0015C" w:rsidP="00E0015C">
            <w:pPr>
              <w:tabs>
                <w:tab w:val="left" w:pos="1080"/>
              </w:tabs>
              <w:jc w:val="center"/>
              <w:rPr>
                <w:b/>
                <w:bCs/>
              </w:rPr>
            </w:pPr>
            <w:r w:rsidRPr="000C6330">
              <w:rPr>
                <w:b/>
                <w:bCs/>
              </w:rPr>
              <w:t>Marks</w:t>
            </w:r>
          </w:p>
        </w:tc>
        <w:tc>
          <w:tcPr>
            <w:tcW w:w="1530" w:type="dxa"/>
          </w:tcPr>
          <w:p w:rsidR="00E0015C" w:rsidRPr="000C6330" w:rsidRDefault="00E0015C" w:rsidP="00E0015C">
            <w:pPr>
              <w:tabs>
                <w:tab w:val="left" w:pos="1080"/>
              </w:tabs>
              <w:jc w:val="center"/>
              <w:rPr>
                <w:b/>
                <w:bCs/>
              </w:rPr>
            </w:pPr>
            <w:r w:rsidRPr="000C6330">
              <w:rPr>
                <w:b/>
                <w:bCs/>
              </w:rPr>
              <w:t>Percentage</w:t>
            </w:r>
          </w:p>
        </w:tc>
        <w:tc>
          <w:tcPr>
            <w:tcW w:w="885" w:type="dxa"/>
            <w:tcBorders>
              <w:top w:val="nil"/>
              <w:bottom w:val="nil"/>
            </w:tcBorders>
          </w:tcPr>
          <w:p w:rsidR="00E0015C" w:rsidRPr="000C6330" w:rsidRDefault="00E0015C" w:rsidP="00E0015C">
            <w:pPr>
              <w:tabs>
                <w:tab w:val="left" w:pos="1080"/>
              </w:tabs>
              <w:jc w:val="center"/>
              <w:rPr>
                <w:b/>
                <w:bCs/>
              </w:rPr>
            </w:pPr>
          </w:p>
        </w:tc>
        <w:tc>
          <w:tcPr>
            <w:tcW w:w="1650" w:type="dxa"/>
          </w:tcPr>
          <w:p w:rsidR="00E0015C" w:rsidRPr="000C6330" w:rsidRDefault="00E0015C" w:rsidP="00E0015C">
            <w:pPr>
              <w:tabs>
                <w:tab w:val="left" w:pos="1080"/>
              </w:tabs>
              <w:jc w:val="center"/>
              <w:rPr>
                <w:b/>
                <w:bCs/>
              </w:rPr>
            </w:pPr>
            <w:r w:rsidRPr="000C6330">
              <w:rPr>
                <w:b/>
                <w:bCs/>
              </w:rPr>
              <w:t>Course Outcomes</w:t>
            </w:r>
          </w:p>
        </w:tc>
        <w:tc>
          <w:tcPr>
            <w:tcW w:w="1200" w:type="dxa"/>
          </w:tcPr>
          <w:p w:rsidR="00E0015C" w:rsidRPr="000C6330" w:rsidRDefault="00E0015C" w:rsidP="00E0015C">
            <w:pPr>
              <w:tabs>
                <w:tab w:val="left" w:pos="1080"/>
              </w:tabs>
              <w:jc w:val="center"/>
              <w:rPr>
                <w:b/>
                <w:bCs/>
              </w:rPr>
            </w:pPr>
            <w:r w:rsidRPr="000C6330">
              <w:rPr>
                <w:b/>
                <w:bCs/>
              </w:rPr>
              <w:t>Marks</w:t>
            </w:r>
          </w:p>
        </w:tc>
        <w:tc>
          <w:tcPr>
            <w:tcW w:w="1635" w:type="dxa"/>
          </w:tcPr>
          <w:p w:rsidR="00E0015C" w:rsidRPr="000C6330" w:rsidRDefault="00E0015C" w:rsidP="00E0015C">
            <w:pPr>
              <w:tabs>
                <w:tab w:val="left" w:pos="1080"/>
              </w:tabs>
              <w:jc w:val="center"/>
              <w:rPr>
                <w:b/>
                <w:bCs/>
              </w:rPr>
            </w:pPr>
            <w:r w:rsidRPr="000C6330">
              <w:rPr>
                <w:b/>
                <w:bCs/>
              </w:rPr>
              <w:t>Percentage</w:t>
            </w:r>
          </w:p>
        </w:tc>
      </w:tr>
      <w:tr w:rsidR="00E0015C" w:rsidRPr="000C6330" w:rsidTr="00E0015C">
        <w:tc>
          <w:tcPr>
            <w:tcW w:w="1305" w:type="dxa"/>
          </w:tcPr>
          <w:p w:rsidR="00E0015C" w:rsidRPr="000C6330" w:rsidRDefault="00E0015C" w:rsidP="00E0015C">
            <w:pPr>
              <w:tabs>
                <w:tab w:val="left" w:pos="1080"/>
              </w:tabs>
              <w:jc w:val="center"/>
            </w:pPr>
            <w:r w:rsidRPr="000C6330">
              <w:t>Remember</w:t>
            </w:r>
          </w:p>
        </w:tc>
        <w:tc>
          <w:tcPr>
            <w:tcW w:w="930" w:type="dxa"/>
            <w:vAlign w:val="center"/>
          </w:tcPr>
          <w:p w:rsidR="00E0015C" w:rsidRPr="000C6330" w:rsidRDefault="00E0015C" w:rsidP="00E0015C">
            <w:pPr>
              <w:tabs>
                <w:tab w:val="left" w:pos="1080"/>
              </w:tabs>
              <w:jc w:val="center"/>
            </w:pPr>
            <w:r w:rsidRPr="000C6330">
              <w:t>2</w:t>
            </w:r>
          </w:p>
        </w:tc>
        <w:tc>
          <w:tcPr>
            <w:tcW w:w="1530" w:type="dxa"/>
            <w:vAlign w:val="bottom"/>
          </w:tcPr>
          <w:p w:rsidR="00E0015C" w:rsidRPr="000C6330" w:rsidRDefault="00E0015C" w:rsidP="00E0015C">
            <w:pPr>
              <w:tabs>
                <w:tab w:val="left" w:pos="1080"/>
              </w:tabs>
              <w:jc w:val="center"/>
            </w:pPr>
            <w:r w:rsidRPr="000C6330">
              <w:rPr>
                <w:rFonts w:ascii="Calibri" w:hAnsi="Calibri" w:cs="Calibri"/>
              </w:rPr>
              <w:t>7.1</w:t>
            </w:r>
          </w:p>
        </w:tc>
        <w:tc>
          <w:tcPr>
            <w:tcW w:w="885" w:type="dxa"/>
            <w:tcBorders>
              <w:top w:val="nil"/>
              <w:bottom w:val="nil"/>
            </w:tcBorders>
          </w:tcPr>
          <w:p w:rsidR="00E0015C" w:rsidRPr="000C6330" w:rsidRDefault="00E0015C" w:rsidP="00E0015C">
            <w:pPr>
              <w:tabs>
                <w:tab w:val="left" w:pos="1080"/>
              </w:tabs>
              <w:jc w:val="center"/>
            </w:pPr>
          </w:p>
        </w:tc>
        <w:tc>
          <w:tcPr>
            <w:tcW w:w="1650" w:type="dxa"/>
          </w:tcPr>
          <w:p w:rsidR="00E0015C" w:rsidRPr="000C6330" w:rsidRDefault="0022323A" w:rsidP="00E0015C">
            <w:pPr>
              <w:tabs>
                <w:tab w:val="left" w:pos="1080"/>
              </w:tabs>
              <w:jc w:val="center"/>
            </w:pPr>
            <w:r>
              <w:t>CO1&amp;2</w:t>
            </w:r>
          </w:p>
        </w:tc>
        <w:tc>
          <w:tcPr>
            <w:tcW w:w="1200" w:type="dxa"/>
          </w:tcPr>
          <w:p w:rsidR="00E0015C" w:rsidRPr="000C6330" w:rsidRDefault="0022323A" w:rsidP="00E0015C">
            <w:pPr>
              <w:tabs>
                <w:tab w:val="left" w:pos="1080"/>
              </w:tabs>
              <w:jc w:val="center"/>
            </w:pPr>
            <w:r>
              <w:t xml:space="preserve">2            </w:t>
            </w:r>
          </w:p>
        </w:tc>
        <w:tc>
          <w:tcPr>
            <w:tcW w:w="1635" w:type="dxa"/>
            <w:vAlign w:val="center"/>
          </w:tcPr>
          <w:p w:rsidR="00E0015C" w:rsidRPr="000C6330" w:rsidRDefault="0022323A" w:rsidP="00E0015C">
            <w:pPr>
              <w:tabs>
                <w:tab w:val="left" w:pos="1080"/>
              </w:tabs>
              <w:jc w:val="center"/>
            </w:pPr>
            <w:r>
              <w:t>7.1</w:t>
            </w:r>
          </w:p>
        </w:tc>
      </w:tr>
      <w:tr w:rsidR="00E0015C" w:rsidRPr="000C6330" w:rsidTr="00E0015C">
        <w:tc>
          <w:tcPr>
            <w:tcW w:w="1305" w:type="dxa"/>
          </w:tcPr>
          <w:p w:rsidR="00E0015C" w:rsidRPr="000C6330" w:rsidRDefault="00E0015C" w:rsidP="00E0015C">
            <w:pPr>
              <w:tabs>
                <w:tab w:val="left" w:pos="1080"/>
              </w:tabs>
              <w:jc w:val="center"/>
            </w:pPr>
            <w:r w:rsidRPr="000C6330">
              <w:t>Understand</w:t>
            </w:r>
          </w:p>
        </w:tc>
        <w:tc>
          <w:tcPr>
            <w:tcW w:w="930" w:type="dxa"/>
            <w:vAlign w:val="center"/>
          </w:tcPr>
          <w:p w:rsidR="00E0015C" w:rsidRPr="000C6330" w:rsidRDefault="00E0015C" w:rsidP="00E0015C">
            <w:pPr>
              <w:tabs>
                <w:tab w:val="left" w:pos="1080"/>
              </w:tabs>
              <w:jc w:val="center"/>
            </w:pPr>
            <w:r w:rsidRPr="000C6330">
              <w:t>6</w:t>
            </w:r>
          </w:p>
        </w:tc>
        <w:tc>
          <w:tcPr>
            <w:tcW w:w="1530" w:type="dxa"/>
            <w:vAlign w:val="bottom"/>
          </w:tcPr>
          <w:p w:rsidR="00E0015C" w:rsidRPr="000C6330" w:rsidRDefault="00E0015C" w:rsidP="00E0015C">
            <w:pPr>
              <w:tabs>
                <w:tab w:val="left" w:pos="1080"/>
              </w:tabs>
              <w:jc w:val="center"/>
            </w:pPr>
            <w:r w:rsidRPr="000C6330">
              <w:rPr>
                <w:rFonts w:ascii="Calibri" w:hAnsi="Calibri" w:cs="Calibri"/>
              </w:rPr>
              <w:t>21.4</w:t>
            </w:r>
          </w:p>
        </w:tc>
        <w:tc>
          <w:tcPr>
            <w:tcW w:w="885" w:type="dxa"/>
            <w:tcBorders>
              <w:top w:val="nil"/>
              <w:bottom w:val="nil"/>
            </w:tcBorders>
          </w:tcPr>
          <w:p w:rsidR="00E0015C" w:rsidRPr="000C6330" w:rsidRDefault="00E0015C" w:rsidP="00E0015C">
            <w:pPr>
              <w:tabs>
                <w:tab w:val="left" w:pos="1080"/>
              </w:tabs>
              <w:jc w:val="center"/>
            </w:pPr>
          </w:p>
        </w:tc>
        <w:tc>
          <w:tcPr>
            <w:tcW w:w="1650" w:type="dxa"/>
          </w:tcPr>
          <w:p w:rsidR="00E0015C" w:rsidRPr="000C6330" w:rsidRDefault="0022323A" w:rsidP="00E0015C">
            <w:pPr>
              <w:tabs>
                <w:tab w:val="left" w:pos="1080"/>
              </w:tabs>
              <w:jc w:val="center"/>
            </w:pPr>
            <w:r>
              <w:t>CO1,2,3&amp;4</w:t>
            </w:r>
          </w:p>
        </w:tc>
        <w:tc>
          <w:tcPr>
            <w:tcW w:w="1200" w:type="dxa"/>
          </w:tcPr>
          <w:p w:rsidR="00E0015C" w:rsidRPr="000C6330" w:rsidRDefault="0022323A" w:rsidP="00E0015C">
            <w:pPr>
              <w:tabs>
                <w:tab w:val="left" w:pos="1080"/>
              </w:tabs>
              <w:jc w:val="center"/>
            </w:pPr>
            <w:r>
              <w:t>6</w:t>
            </w:r>
          </w:p>
        </w:tc>
        <w:tc>
          <w:tcPr>
            <w:tcW w:w="1635" w:type="dxa"/>
            <w:vAlign w:val="center"/>
          </w:tcPr>
          <w:p w:rsidR="00E0015C" w:rsidRPr="000C6330" w:rsidRDefault="0022323A" w:rsidP="00E0015C">
            <w:pPr>
              <w:tabs>
                <w:tab w:val="left" w:pos="1080"/>
              </w:tabs>
              <w:jc w:val="center"/>
            </w:pPr>
            <w:r>
              <w:t>21.4</w:t>
            </w:r>
          </w:p>
        </w:tc>
      </w:tr>
      <w:tr w:rsidR="00E0015C" w:rsidRPr="000C6330" w:rsidTr="00E0015C">
        <w:tc>
          <w:tcPr>
            <w:tcW w:w="1305" w:type="dxa"/>
          </w:tcPr>
          <w:p w:rsidR="00E0015C" w:rsidRPr="000C6330" w:rsidRDefault="00E0015C" w:rsidP="00E0015C">
            <w:pPr>
              <w:tabs>
                <w:tab w:val="left" w:pos="1080"/>
              </w:tabs>
              <w:jc w:val="center"/>
            </w:pPr>
            <w:r w:rsidRPr="000C6330">
              <w:t>Apply</w:t>
            </w:r>
          </w:p>
        </w:tc>
        <w:tc>
          <w:tcPr>
            <w:tcW w:w="930" w:type="dxa"/>
            <w:vAlign w:val="center"/>
          </w:tcPr>
          <w:p w:rsidR="00E0015C" w:rsidRPr="000C6330" w:rsidRDefault="00E0015C" w:rsidP="00E0015C">
            <w:pPr>
              <w:tabs>
                <w:tab w:val="left" w:pos="1080"/>
              </w:tabs>
              <w:jc w:val="center"/>
            </w:pPr>
            <w:r w:rsidRPr="000C6330">
              <w:t>8</w:t>
            </w:r>
          </w:p>
        </w:tc>
        <w:tc>
          <w:tcPr>
            <w:tcW w:w="1530" w:type="dxa"/>
            <w:vAlign w:val="bottom"/>
          </w:tcPr>
          <w:p w:rsidR="00E0015C" w:rsidRPr="000C6330" w:rsidRDefault="00E0015C" w:rsidP="00E0015C">
            <w:pPr>
              <w:tabs>
                <w:tab w:val="left" w:pos="1080"/>
              </w:tabs>
              <w:jc w:val="center"/>
            </w:pPr>
            <w:r w:rsidRPr="000C6330">
              <w:rPr>
                <w:rFonts w:ascii="Calibri" w:hAnsi="Calibri" w:cs="Calibri"/>
              </w:rPr>
              <w:t>28.6</w:t>
            </w:r>
          </w:p>
        </w:tc>
        <w:tc>
          <w:tcPr>
            <w:tcW w:w="885" w:type="dxa"/>
            <w:tcBorders>
              <w:top w:val="nil"/>
              <w:bottom w:val="nil"/>
            </w:tcBorders>
          </w:tcPr>
          <w:p w:rsidR="00E0015C" w:rsidRPr="000C6330" w:rsidRDefault="00E0015C" w:rsidP="00E0015C">
            <w:pPr>
              <w:tabs>
                <w:tab w:val="left" w:pos="1080"/>
              </w:tabs>
              <w:jc w:val="center"/>
            </w:pPr>
          </w:p>
        </w:tc>
        <w:tc>
          <w:tcPr>
            <w:tcW w:w="1650" w:type="dxa"/>
          </w:tcPr>
          <w:p w:rsidR="00E0015C" w:rsidRPr="000C6330" w:rsidRDefault="0022323A" w:rsidP="00E0015C">
            <w:pPr>
              <w:tabs>
                <w:tab w:val="left" w:pos="1080"/>
              </w:tabs>
              <w:jc w:val="center"/>
            </w:pPr>
            <w:r>
              <w:t>CO1,3&amp;4</w:t>
            </w:r>
          </w:p>
        </w:tc>
        <w:tc>
          <w:tcPr>
            <w:tcW w:w="1200" w:type="dxa"/>
          </w:tcPr>
          <w:p w:rsidR="00E0015C" w:rsidRPr="000C6330" w:rsidRDefault="0022323A" w:rsidP="00E0015C">
            <w:pPr>
              <w:tabs>
                <w:tab w:val="left" w:pos="1080"/>
              </w:tabs>
              <w:jc w:val="center"/>
            </w:pPr>
            <w:r>
              <w:t>8</w:t>
            </w:r>
          </w:p>
        </w:tc>
        <w:tc>
          <w:tcPr>
            <w:tcW w:w="1635" w:type="dxa"/>
            <w:vAlign w:val="center"/>
          </w:tcPr>
          <w:p w:rsidR="00E0015C" w:rsidRPr="000C6330" w:rsidRDefault="0022323A" w:rsidP="00E0015C">
            <w:pPr>
              <w:tabs>
                <w:tab w:val="left" w:pos="1080"/>
              </w:tabs>
              <w:jc w:val="center"/>
            </w:pPr>
            <w:r>
              <w:t>28.6</w:t>
            </w:r>
          </w:p>
        </w:tc>
      </w:tr>
      <w:tr w:rsidR="00E0015C" w:rsidRPr="000C6330" w:rsidTr="00E0015C">
        <w:tc>
          <w:tcPr>
            <w:tcW w:w="1305" w:type="dxa"/>
          </w:tcPr>
          <w:p w:rsidR="00E0015C" w:rsidRPr="000C6330" w:rsidRDefault="00E0015C" w:rsidP="00E0015C">
            <w:pPr>
              <w:tabs>
                <w:tab w:val="left" w:pos="1080"/>
              </w:tabs>
              <w:jc w:val="center"/>
            </w:pPr>
            <w:proofErr w:type="spellStart"/>
            <w:r w:rsidRPr="000C6330">
              <w:t>Analyse</w:t>
            </w:r>
            <w:proofErr w:type="spellEnd"/>
          </w:p>
        </w:tc>
        <w:tc>
          <w:tcPr>
            <w:tcW w:w="930" w:type="dxa"/>
            <w:vAlign w:val="center"/>
          </w:tcPr>
          <w:p w:rsidR="00E0015C" w:rsidRPr="000C6330" w:rsidRDefault="00E0015C" w:rsidP="00E0015C">
            <w:pPr>
              <w:tabs>
                <w:tab w:val="left" w:pos="1080"/>
              </w:tabs>
              <w:jc w:val="center"/>
            </w:pPr>
            <w:r w:rsidRPr="000C6330">
              <w:t>4</w:t>
            </w:r>
          </w:p>
        </w:tc>
        <w:tc>
          <w:tcPr>
            <w:tcW w:w="1530" w:type="dxa"/>
            <w:vAlign w:val="bottom"/>
          </w:tcPr>
          <w:p w:rsidR="00E0015C" w:rsidRPr="000C6330" w:rsidRDefault="00E0015C" w:rsidP="00E0015C">
            <w:pPr>
              <w:tabs>
                <w:tab w:val="left" w:pos="1080"/>
              </w:tabs>
              <w:jc w:val="center"/>
            </w:pPr>
            <w:r w:rsidRPr="000C6330">
              <w:rPr>
                <w:rFonts w:ascii="Calibri" w:hAnsi="Calibri" w:cs="Calibri"/>
              </w:rPr>
              <w:t>14.3</w:t>
            </w:r>
          </w:p>
        </w:tc>
        <w:tc>
          <w:tcPr>
            <w:tcW w:w="885" w:type="dxa"/>
            <w:tcBorders>
              <w:top w:val="nil"/>
              <w:bottom w:val="nil"/>
            </w:tcBorders>
          </w:tcPr>
          <w:p w:rsidR="00E0015C" w:rsidRPr="000C6330" w:rsidRDefault="00E0015C" w:rsidP="00E0015C">
            <w:pPr>
              <w:tabs>
                <w:tab w:val="left" w:pos="1080"/>
              </w:tabs>
              <w:jc w:val="center"/>
            </w:pPr>
          </w:p>
        </w:tc>
        <w:tc>
          <w:tcPr>
            <w:tcW w:w="1650" w:type="dxa"/>
          </w:tcPr>
          <w:p w:rsidR="00E0015C" w:rsidRPr="000C6330" w:rsidRDefault="0022323A" w:rsidP="00E0015C">
            <w:pPr>
              <w:tabs>
                <w:tab w:val="left" w:pos="1080"/>
              </w:tabs>
              <w:jc w:val="center"/>
            </w:pPr>
            <w:r>
              <w:t>CO2</w:t>
            </w:r>
          </w:p>
        </w:tc>
        <w:tc>
          <w:tcPr>
            <w:tcW w:w="1200" w:type="dxa"/>
          </w:tcPr>
          <w:p w:rsidR="00E0015C" w:rsidRPr="000C6330" w:rsidRDefault="0022323A" w:rsidP="00E0015C">
            <w:pPr>
              <w:tabs>
                <w:tab w:val="left" w:pos="1080"/>
              </w:tabs>
              <w:jc w:val="center"/>
            </w:pPr>
            <w:r>
              <w:t>4</w:t>
            </w:r>
          </w:p>
        </w:tc>
        <w:tc>
          <w:tcPr>
            <w:tcW w:w="1635" w:type="dxa"/>
            <w:vAlign w:val="center"/>
          </w:tcPr>
          <w:p w:rsidR="00E0015C" w:rsidRPr="000C6330" w:rsidRDefault="0022323A" w:rsidP="00E0015C">
            <w:pPr>
              <w:tabs>
                <w:tab w:val="left" w:pos="1080"/>
              </w:tabs>
              <w:jc w:val="center"/>
            </w:pPr>
            <w:r>
              <w:t>14.3</w:t>
            </w:r>
          </w:p>
        </w:tc>
      </w:tr>
      <w:tr w:rsidR="00E0015C" w:rsidRPr="000C6330" w:rsidTr="00E0015C">
        <w:tc>
          <w:tcPr>
            <w:tcW w:w="1305" w:type="dxa"/>
          </w:tcPr>
          <w:p w:rsidR="00E0015C" w:rsidRPr="000C6330" w:rsidRDefault="00E0015C" w:rsidP="00E0015C">
            <w:pPr>
              <w:tabs>
                <w:tab w:val="left" w:pos="1080"/>
              </w:tabs>
              <w:jc w:val="center"/>
            </w:pPr>
            <w:r w:rsidRPr="000C6330">
              <w:t>Evaluate</w:t>
            </w:r>
          </w:p>
        </w:tc>
        <w:tc>
          <w:tcPr>
            <w:tcW w:w="930" w:type="dxa"/>
            <w:vAlign w:val="center"/>
          </w:tcPr>
          <w:p w:rsidR="00E0015C" w:rsidRPr="000C6330" w:rsidRDefault="00E0015C" w:rsidP="00E0015C">
            <w:pPr>
              <w:tabs>
                <w:tab w:val="left" w:pos="1080"/>
              </w:tabs>
              <w:jc w:val="center"/>
            </w:pPr>
            <w:r w:rsidRPr="000C6330">
              <w:t>4</w:t>
            </w:r>
          </w:p>
        </w:tc>
        <w:tc>
          <w:tcPr>
            <w:tcW w:w="1530" w:type="dxa"/>
            <w:vAlign w:val="bottom"/>
          </w:tcPr>
          <w:p w:rsidR="00E0015C" w:rsidRPr="000C6330" w:rsidRDefault="00E0015C" w:rsidP="00E0015C">
            <w:pPr>
              <w:tabs>
                <w:tab w:val="left" w:pos="1080"/>
              </w:tabs>
              <w:jc w:val="center"/>
            </w:pPr>
            <w:r w:rsidRPr="000C6330">
              <w:rPr>
                <w:rFonts w:ascii="Calibri" w:hAnsi="Calibri" w:cs="Calibri"/>
              </w:rPr>
              <w:t>14.3</w:t>
            </w:r>
          </w:p>
        </w:tc>
        <w:tc>
          <w:tcPr>
            <w:tcW w:w="885" w:type="dxa"/>
            <w:tcBorders>
              <w:top w:val="nil"/>
              <w:bottom w:val="nil"/>
            </w:tcBorders>
          </w:tcPr>
          <w:p w:rsidR="00E0015C" w:rsidRPr="000C6330" w:rsidRDefault="00E0015C" w:rsidP="00E0015C">
            <w:pPr>
              <w:tabs>
                <w:tab w:val="left" w:pos="1080"/>
              </w:tabs>
              <w:jc w:val="center"/>
            </w:pPr>
          </w:p>
        </w:tc>
        <w:tc>
          <w:tcPr>
            <w:tcW w:w="1650" w:type="dxa"/>
          </w:tcPr>
          <w:p w:rsidR="00E0015C" w:rsidRPr="000C6330" w:rsidRDefault="0022323A" w:rsidP="00E0015C">
            <w:pPr>
              <w:tabs>
                <w:tab w:val="left" w:pos="1080"/>
              </w:tabs>
              <w:jc w:val="center"/>
            </w:pPr>
            <w:r>
              <w:t>CO3</w:t>
            </w:r>
          </w:p>
        </w:tc>
        <w:tc>
          <w:tcPr>
            <w:tcW w:w="1200" w:type="dxa"/>
          </w:tcPr>
          <w:p w:rsidR="00E0015C" w:rsidRPr="000C6330" w:rsidRDefault="0022323A" w:rsidP="00E0015C">
            <w:pPr>
              <w:tabs>
                <w:tab w:val="left" w:pos="1080"/>
              </w:tabs>
              <w:jc w:val="center"/>
            </w:pPr>
            <w:r>
              <w:t>4</w:t>
            </w:r>
          </w:p>
        </w:tc>
        <w:tc>
          <w:tcPr>
            <w:tcW w:w="1635" w:type="dxa"/>
            <w:vAlign w:val="center"/>
          </w:tcPr>
          <w:p w:rsidR="00E0015C" w:rsidRPr="000C6330" w:rsidRDefault="0022323A" w:rsidP="00E0015C">
            <w:pPr>
              <w:tabs>
                <w:tab w:val="left" w:pos="1080"/>
              </w:tabs>
              <w:jc w:val="center"/>
            </w:pPr>
            <w:r>
              <w:t>14.3</w:t>
            </w:r>
          </w:p>
        </w:tc>
      </w:tr>
      <w:tr w:rsidR="00E0015C" w:rsidRPr="000C6330" w:rsidTr="00E0015C">
        <w:tc>
          <w:tcPr>
            <w:tcW w:w="1305" w:type="dxa"/>
          </w:tcPr>
          <w:p w:rsidR="00E0015C" w:rsidRPr="000C6330" w:rsidRDefault="00E0015C" w:rsidP="00E0015C">
            <w:pPr>
              <w:tabs>
                <w:tab w:val="left" w:pos="1080"/>
              </w:tabs>
              <w:jc w:val="center"/>
            </w:pPr>
            <w:r w:rsidRPr="000C6330">
              <w:t>Create</w:t>
            </w:r>
          </w:p>
        </w:tc>
        <w:tc>
          <w:tcPr>
            <w:tcW w:w="930" w:type="dxa"/>
            <w:vAlign w:val="center"/>
          </w:tcPr>
          <w:p w:rsidR="00E0015C" w:rsidRPr="000C6330" w:rsidRDefault="00E0015C" w:rsidP="00E0015C">
            <w:pPr>
              <w:tabs>
                <w:tab w:val="left" w:pos="1080"/>
              </w:tabs>
              <w:jc w:val="center"/>
            </w:pPr>
            <w:r w:rsidRPr="000C6330">
              <w:t>4</w:t>
            </w:r>
          </w:p>
        </w:tc>
        <w:tc>
          <w:tcPr>
            <w:tcW w:w="1530" w:type="dxa"/>
            <w:vAlign w:val="bottom"/>
          </w:tcPr>
          <w:p w:rsidR="00E0015C" w:rsidRPr="000C6330" w:rsidRDefault="00E0015C" w:rsidP="00E0015C">
            <w:pPr>
              <w:tabs>
                <w:tab w:val="left" w:pos="1080"/>
              </w:tabs>
              <w:jc w:val="center"/>
            </w:pPr>
            <w:r w:rsidRPr="000C6330">
              <w:rPr>
                <w:rFonts w:ascii="Calibri" w:hAnsi="Calibri" w:cs="Calibri"/>
              </w:rPr>
              <w:t>14.3</w:t>
            </w:r>
          </w:p>
        </w:tc>
        <w:tc>
          <w:tcPr>
            <w:tcW w:w="885" w:type="dxa"/>
            <w:tcBorders>
              <w:top w:val="nil"/>
              <w:bottom w:val="nil"/>
            </w:tcBorders>
          </w:tcPr>
          <w:p w:rsidR="00E0015C" w:rsidRPr="000C6330" w:rsidRDefault="00E0015C" w:rsidP="00E0015C">
            <w:pPr>
              <w:tabs>
                <w:tab w:val="left" w:pos="1080"/>
              </w:tabs>
              <w:jc w:val="center"/>
            </w:pPr>
          </w:p>
        </w:tc>
        <w:tc>
          <w:tcPr>
            <w:tcW w:w="1650" w:type="dxa"/>
          </w:tcPr>
          <w:p w:rsidR="00E0015C" w:rsidRPr="000C6330" w:rsidRDefault="0022323A" w:rsidP="00E0015C">
            <w:pPr>
              <w:tabs>
                <w:tab w:val="left" w:pos="1080"/>
              </w:tabs>
              <w:jc w:val="center"/>
            </w:pPr>
            <w:r>
              <w:t>CO4</w:t>
            </w:r>
          </w:p>
        </w:tc>
        <w:tc>
          <w:tcPr>
            <w:tcW w:w="1200" w:type="dxa"/>
          </w:tcPr>
          <w:p w:rsidR="00E0015C" w:rsidRPr="000C6330" w:rsidRDefault="0022323A" w:rsidP="00E0015C">
            <w:pPr>
              <w:tabs>
                <w:tab w:val="left" w:pos="1080"/>
              </w:tabs>
              <w:jc w:val="center"/>
            </w:pPr>
            <w:r>
              <w:t>4</w:t>
            </w:r>
          </w:p>
        </w:tc>
        <w:tc>
          <w:tcPr>
            <w:tcW w:w="1635" w:type="dxa"/>
            <w:vAlign w:val="center"/>
          </w:tcPr>
          <w:p w:rsidR="00E0015C" w:rsidRPr="000C6330" w:rsidRDefault="0022323A" w:rsidP="00E0015C">
            <w:pPr>
              <w:tabs>
                <w:tab w:val="left" w:pos="1080"/>
              </w:tabs>
              <w:jc w:val="center"/>
            </w:pPr>
            <w:r>
              <w:t>14.3</w:t>
            </w:r>
          </w:p>
        </w:tc>
      </w:tr>
      <w:tr w:rsidR="00E0015C" w:rsidRPr="000C6330" w:rsidTr="00E0015C">
        <w:tc>
          <w:tcPr>
            <w:tcW w:w="1305" w:type="dxa"/>
          </w:tcPr>
          <w:p w:rsidR="00E0015C" w:rsidRPr="000C6330" w:rsidRDefault="00E0015C" w:rsidP="00E0015C">
            <w:pPr>
              <w:tabs>
                <w:tab w:val="left" w:pos="1080"/>
              </w:tabs>
              <w:rPr>
                <w:b/>
                <w:bCs/>
              </w:rPr>
            </w:pPr>
            <w:r w:rsidRPr="000C6330">
              <w:rPr>
                <w:b/>
                <w:bCs/>
              </w:rPr>
              <w:t>TOTAL</w:t>
            </w:r>
          </w:p>
        </w:tc>
        <w:tc>
          <w:tcPr>
            <w:tcW w:w="930" w:type="dxa"/>
            <w:vAlign w:val="bottom"/>
          </w:tcPr>
          <w:p w:rsidR="00E0015C" w:rsidRPr="000C6330" w:rsidRDefault="00E0015C" w:rsidP="00E0015C">
            <w:pPr>
              <w:tabs>
                <w:tab w:val="left" w:pos="1080"/>
              </w:tabs>
              <w:jc w:val="center"/>
              <w:rPr>
                <w:b/>
                <w:bCs/>
              </w:rPr>
            </w:pPr>
            <w:r w:rsidRPr="000C6330">
              <w:rPr>
                <w:rFonts w:ascii="Calibri" w:hAnsi="Calibri" w:cs="Calibri"/>
              </w:rPr>
              <w:t>28</w:t>
            </w:r>
          </w:p>
        </w:tc>
        <w:tc>
          <w:tcPr>
            <w:tcW w:w="1530" w:type="dxa"/>
            <w:vAlign w:val="bottom"/>
          </w:tcPr>
          <w:p w:rsidR="00E0015C" w:rsidRPr="000C6330" w:rsidRDefault="00E0015C" w:rsidP="00E0015C">
            <w:pPr>
              <w:tabs>
                <w:tab w:val="left" w:pos="1080"/>
              </w:tabs>
              <w:jc w:val="center"/>
              <w:rPr>
                <w:b/>
                <w:bCs/>
              </w:rPr>
            </w:pPr>
            <w:r w:rsidRPr="000C6330">
              <w:rPr>
                <w:rFonts w:ascii="Calibri" w:hAnsi="Calibri" w:cs="Calibri"/>
              </w:rPr>
              <w:t>100.0</w:t>
            </w:r>
          </w:p>
        </w:tc>
        <w:tc>
          <w:tcPr>
            <w:tcW w:w="885" w:type="dxa"/>
            <w:tcBorders>
              <w:top w:val="nil"/>
              <w:bottom w:val="nil"/>
            </w:tcBorders>
          </w:tcPr>
          <w:p w:rsidR="00E0015C" w:rsidRPr="000C6330" w:rsidRDefault="00E0015C" w:rsidP="00E0015C">
            <w:pPr>
              <w:tabs>
                <w:tab w:val="left" w:pos="1080"/>
              </w:tabs>
              <w:jc w:val="center"/>
              <w:rPr>
                <w:b/>
                <w:bCs/>
              </w:rPr>
            </w:pPr>
          </w:p>
        </w:tc>
        <w:tc>
          <w:tcPr>
            <w:tcW w:w="1650" w:type="dxa"/>
          </w:tcPr>
          <w:p w:rsidR="00E0015C" w:rsidRPr="000C6330" w:rsidRDefault="00E0015C" w:rsidP="00E0015C">
            <w:pPr>
              <w:tabs>
                <w:tab w:val="left" w:pos="1080"/>
              </w:tabs>
              <w:jc w:val="center"/>
              <w:rPr>
                <w:b/>
                <w:bCs/>
              </w:rPr>
            </w:pPr>
            <w:r w:rsidRPr="000C6330">
              <w:rPr>
                <w:b/>
                <w:bCs/>
              </w:rPr>
              <w:t>TOTAL</w:t>
            </w:r>
          </w:p>
        </w:tc>
        <w:tc>
          <w:tcPr>
            <w:tcW w:w="1200" w:type="dxa"/>
          </w:tcPr>
          <w:p w:rsidR="00E0015C" w:rsidRPr="000C6330" w:rsidRDefault="00E0015C" w:rsidP="00E0015C">
            <w:pPr>
              <w:tabs>
                <w:tab w:val="left" w:pos="1080"/>
              </w:tabs>
              <w:jc w:val="center"/>
              <w:rPr>
                <w:b/>
                <w:bCs/>
              </w:rPr>
            </w:pPr>
            <w:r w:rsidRPr="000C6330">
              <w:rPr>
                <w:b/>
                <w:bCs/>
              </w:rPr>
              <w:t>28</w:t>
            </w:r>
          </w:p>
        </w:tc>
        <w:tc>
          <w:tcPr>
            <w:tcW w:w="1635" w:type="dxa"/>
          </w:tcPr>
          <w:p w:rsidR="00E0015C" w:rsidRPr="000C6330" w:rsidRDefault="00E0015C" w:rsidP="00E0015C">
            <w:pPr>
              <w:tabs>
                <w:tab w:val="left" w:pos="1080"/>
              </w:tabs>
              <w:jc w:val="center"/>
              <w:rPr>
                <w:b/>
                <w:bCs/>
              </w:rPr>
            </w:pPr>
            <w:r w:rsidRPr="000C6330">
              <w:rPr>
                <w:b/>
                <w:bCs/>
              </w:rPr>
              <w:t>100</w:t>
            </w:r>
          </w:p>
        </w:tc>
      </w:tr>
    </w:tbl>
    <w:p w:rsidR="0070722A" w:rsidRPr="000C6330" w:rsidRDefault="0070722A" w:rsidP="0070722A">
      <w:pPr>
        <w:spacing w:after="160" w:line="259" w:lineRule="auto"/>
      </w:pPr>
      <w:r w:rsidRPr="000C6330">
        <w:br w:type="page"/>
      </w:r>
    </w:p>
    <w:p w:rsidR="00D45BA4" w:rsidRDefault="00D45BA4" w:rsidP="00D45BA4">
      <w:pPr>
        <w:spacing w:line="245" w:lineRule="exact"/>
        <w:ind w:right="-873"/>
        <w:jc w:val="center"/>
      </w:pPr>
      <w:r>
        <w:lastRenderedPageBreak/>
        <w:t xml:space="preserve">Answer key </w:t>
      </w:r>
      <w:r w:rsidR="00E66E86">
        <w:t>1</w:t>
      </w:r>
    </w:p>
    <w:p w:rsidR="00D45BA4" w:rsidRDefault="00D45BA4" w:rsidP="00D45BA4">
      <w:pPr>
        <w:spacing w:line="245" w:lineRule="exact"/>
        <w:ind w:right="-873"/>
        <w:jc w:val="center"/>
      </w:pPr>
    </w:p>
    <w:p w:rsidR="00D45BA4" w:rsidRPr="000C6330" w:rsidRDefault="00D45BA4" w:rsidP="00D45BA4">
      <w:pPr>
        <w:spacing w:line="245" w:lineRule="exact"/>
        <w:ind w:right="-873"/>
        <w:jc w:val="center"/>
      </w:pPr>
      <w:r w:rsidRPr="000C6330">
        <w:t>Part A.4Marks.Time: 5Minutes</w:t>
      </w:r>
    </w:p>
    <w:p w:rsidR="00D45BA4" w:rsidRPr="000C6330" w:rsidRDefault="00D45BA4" w:rsidP="00D45BA4">
      <w:pPr>
        <w:spacing w:after="8" w:line="252" w:lineRule="exact"/>
        <w:ind w:right="-873"/>
        <w:jc w:val="center"/>
        <w:rPr>
          <w:spacing w:val="-1"/>
        </w:rPr>
      </w:pPr>
      <w:proofErr w:type="spellStart"/>
      <w:r w:rsidRPr="000C6330">
        <w:t>ObjectiveType</w:t>
      </w:r>
      <w:proofErr w:type="spellEnd"/>
      <w:r w:rsidRPr="000C6330">
        <w:t>.  1MarkEach.AnswerAllQuestions</w:t>
      </w:r>
    </w:p>
    <w:p w:rsidR="00D45BA4" w:rsidRPr="000C6330" w:rsidRDefault="00D45BA4" w:rsidP="00D45BA4">
      <w:pPr>
        <w:spacing w:after="8" w:line="252" w:lineRule="exact"/>
        <w:ind w:right="-873"/>
        <w:jc w:val="center"/>
        <w:rPr>
          <w:spacing w:val="-3"/>
        </w:rPr>
      </w:pPr>
      <w:r w:rsidRPr="000C6330">
        <w:t>(</w:t>
      </w:r>
      <w:proofErr w:type="spellStart"/>
      <w:r w:rsidRPr="000C6330">
        <w:t>CognitiveLevel</w:t>
      </w:r>
      <w:proofErr w:type="spellEnd"/>
      <w:r w:rsidRPr="000C6330">
        <w:t>:</w:t>
      </w:r>
      <w:r w:rsidRPr="000C6330">
        <w:rPr>
          <w:spacing w:val="-3"/>
        </w:rPr>
        <w:t xml:space="preserve"> Remember/Understand)</w:t>
      </w:r>
    </w:p>
    <w:p w:rsidR="00D45BA4" w:rsidRPr="000C6330" w:rsidRDefault="00D45BA4" w:rsidP="00D45BA4">
      <w:pPr>
        <w:spacing w:after="8" w:line="252" w:lineRule="exact"/>
        <w:ind w:right="-873"/>
        <w:jc w:val="center"/>
      </w:pPr>
    </w:p>
    <w:tbl>
      <w:tblPr>
        <w:tblW w:w="9075" w:type="dxa"/>
        <w:tblInd w:w="560" w:type="dxa"/>
        <w:tblCellMar>
          <w:left w:w="5" w:type="dxa"/>
          <w:right w:w="5" w:type="dxa"/>
        </w:tblCellMar>
        <w:tblLook w:val="01E0" w:firstRow="1" w:lastRow="1" w:firstColumn="1" w:lastColumn="1" w:noHBand="0" w:noVBand="0"/>
      </w:tblPr>
      <w:tblGrid>
        <w:gridCol w:w="1080"/>
        <w:gridCol w:w="7995"/>
      </w:tblGrid>
      <w:tr w:rsidR="00D45BA4" w:rsidRPr="000C6330" w:rsidTr="00D45BA4">
        <w:trPr>
          <w:trHeight w:val="506"/>
        </w:trPr>
        <w:tc>
          <w:tcPr>
            <w:tcW w:w="1080" w:type="dxa"/>
            <w:tcBorders>
              <w:top w:val="single" w:sz="4" w:space="0" w:color="000000"/>
              <w:left w:val="single" w:sz="4" w:space="0" w:color="000000"/>
              <w:bottom w:val="single" w:sz="4" w:space="0" w:color="000000"/>
              <w:right w:val="single" w:sz="4" w:space="0" w:color="000000"/>
            </w:tcBorders>
          </w:tcPr>
          <w:p w:rsidR="00D45BA4" w:rsidRPr="000C6330" w:rsidRDefault="00D45BA4" w:rsidP="004631C1">
            <w:pPr>
              <w:pStyle w:val="TableParagraph"/>
              <w:spacing w:line="245" w:lineRule="exact"/>
              <w:ind w:left="247"/>
              <w:rPr>
                <w:b/>
                <w:bCs/>
              </w:rPr>
            </w:pPr>
            <w:r w:rsidRPr="000C6330">
              <w:rPr>
                <w:b/>
                <w:bCs/>
              </w:rPr>
              <w:t>Qn.</w:t>
            </w:r>
          </w:p>
          <w:p w:rsidR="00D45BA4" w:rsidRPr="000C6330" w:rsidRDefault="00D45BA4" w:rsidP="004631C1">
            <w:pPr>
              <w:pStyle w:val="TableParagraph"/>
              <w:tabs>
                <w:tab w:val="left" w:pos="390"/>
              </w:tabs>
              <w:spacing w:line="241" w:lineRule="exact"/>
              <w:ind w:left="247"/>
              <w:rPr>
                <w:b/>
                <w:bCs/>
              </w:rPr>
            </w:pPr>
            <w:r w:rsidRPr="000C6330">
              <w:rPr>
                <w:b/>
                <w:bCs/>
              </w:rPr>
              <w:t>No.</w:t>
            </w:r>
          </w:p>
        </w:tc>
        <w:tc>
          <w:tcPr>
            <w:tcW w:w="7995" w:type="dxa"/>
            <w:tcBorders>
              <w:top w:val="single" w:sz="4" w:space="0" w:color="000000"/>
              <w:left w:val="single" w:sz="4" w:space="0" w:color="000000"/>
              <w:bottom w:val="single" w:sz="4" w:space="0" w:color="000000"/>
              <w:right w:val="single" w:sz="4" w:space="0" w:color="000000"/>
            </w:tcBorders>
          </w:tcPr>
          <w:p w:rsidR="00D45BA4" w:rsidRPr="000C6330" w:rsidRDefault="00D45BA4" w:rsidP="004631C1">
            <w:pPr>
              <w:pStyle w:val="TableParagraph"/>
              <w:spacing w:before="118"/>
              <w:ind w:right="3190"/>
              <w:jc w:val="center"/>
              <w:rPr>
                <w:b/>
                <w:bCs/>
              </w:rPr>
            </w:pPr>
            <w:r w:rsidRPr="000C6330">
              <w:rPr>
                <w:b/>
                <w:bCs/>
              </w:rPr>
              <w:t>Question</w:t>
            </w:r>
          </w:p>
        </w:tc>
      </w:tr>
      <w:tr w:rsidR="00105FBA" w:rsidRPr="000C6330" w:rsidTr="00D45BA4">
        <w:trPr>
          <w:trHeight w:val="307"/>
        </w:trPr>
        <w:tc>
          <w:tcPr>
            <w:tcW w:w="1080" w:type="dxa"/>
            <w:tcBorders>
              <w:top w:val="single" w:sz="4" w:space="0" w:color="000000"/>
              <w:left w:val="single" w:sz="4" w:space="0" w:color="000000"/>
              <w:bottom w:val="single" w:sz="4" w:space="0" w:color="000000"/>
              <w:right w:val="single" w:sz="4" w:space="0" w:color="000000"/>
            </w:tcBorders>
          </w:tcPr>
          <w:p w:rsidR="00105FBA" w:rsidRPr="000C6330" w:rsidRDefault="00105FBA" w:rsidP="00105FBA">
            <w:pPr>
              <w:pStyle w:val="TableParagraph"/>
              <w:spacing w:line="288" w:lineRule="exact"/>
              <w:ind w:left="314" w:right="244"/>
              <w:jc w:val="center"/>
              <w:rPr>
                <w:sz w:val="28"/>
              </w:rPr>
            </w:pPr>
            <w:r w:rsidRPr="000C6330">
              <w:rPr>
                <w:sz w:val="28"/>
              </w:rPr>
              <w:t>1.</w:t>
            </w:r>
          </w:p>
        </w:tc>
        <w:tc>
          <w:tcPr>
            <w:tcW w:w="7995" w:type="dxa"/>
            <w:tcBorders>
              <w:top w:val="single" w:sz="4" w:space="0" w:color="000000"/>
              <w:left w:val="single" w:sz="4" w:space="0" w:color="000000"/>
              <w:bottom w:val="single" w:sz="4" w:space="0" w:color="000000"/>
              <w:right w:val="single" w:sz="4" w:space="0" w:color="000000"/>
            </w:tcBorders>
          </w:tcPr>
          <w:p w:rsidR="00105FBA" w:rsidRPr="000C6330" w:rsidRDefault="00105FBA" w:rsidP="00105FBA">
            <w:pPr>
              <w:pStyle w:val="TableParagraph"/>
            </w:pPr>
            <w:r>
              <w:rPr>
                <w:rStyle w:val="Strong"/>
              </w:rPr>
              <w:t>What does SDG stand for?</w:t>
            </w:r>
            <w:r>
              <w:br/>
              <w:t>a) Sustainable Development Group</w:t>
            </w:r>
            <w:r>
              <w:br/>
              <w:t>b) Sustainable Development Goals</w:t>
            </w:r>
            <w:r>
              <w:br/>
              <w:t>c) Sustainable Development Guidelines</w:t>
            </w:r>
            <w:r>
              <w:br/>
              <w:t>d) Sustainable Development Grants</w:t>
            </w:r>
            <w:r>
              <w:br/>
            </w:r>
            <w:r>
              <w:rPr>
                <w:rStyle w:val="Strong"/>
              </w:rPr>
              <w:t>Answer: b</w:t>
            </w:r>
          </w:p>
        </w:tc>
      </w:tr>
      <w:tr w:rsidR="00105FBA" w:rsidRPr="000C6330" w:rsidTr="00D45BA4">
        <w:trPr>
          <w:trHeight w:val="310"/>
        </w:trPr>
        <w:tc>
          <w:tcPr>
            <w:tcW w:w="1080" w:type="dxa"/>
            <w:tcBorders>
              <w:top w:val="single" w:sz="4" w:space="0" w:color="000000"/>
              <w:left w:val="single" w:sz="4" w:space="0" w:color="000000"/>
              <w:bottom w:val="single" w:sz="4" w:space="0" w:color="000000"/>
              <w:right w:val="single" w:sz="4" w:space="0" w:color="000000"/>
            </w:tcBorders>
          </w:tcPr>
          <w:p w:rsidR="00105FBA" w:rsidRPr="000C6330" w:rsidRDefault="00105FBA" w:rsidP="00105FBA">
            <w:pPr>
              <w:pStyle w:val="TableParagraph"/>
              <w:spacing w:line="290" w:lineRule="exact"/>
              <w:ind w:left="314" w:right="244"/>
              <w:jc w:val="center"/>
              <w:rPr>
                <w:sz w:val="28"/>
              </w:rPr>
            </w:pPr>
            <w:r w:rsidRPr="000C6330">
              <w:rPr>
                <w:sz w:val="28"/>
              </w:rPr>
              <w:t>2.</w:t>
            </w:r>
          </w:p>
        </w:tc>
        <w:tc>
          <w:tcPr>
            <w:tcW w:w="7995" w:type="dxa"/>
            <w:tcBorders>
              <w:top w:val="single" w:sz="4" w:space="0" w:color="000000"/>
              <w:left w:val="single" w:sz="4" w:space="0" w:color="000000"/>
              <w:bottom w:val="single" w:sz="4" w:space="0" w:color="000000"/>
              <w:right w:val="single" w:sz="4" w:space="0" w:color="000000"/>
            </w:tcBorders>
          </w:tcPr>
          <w:p w:rsidR="00105FBA" w:rsidRPr="000C6330" w:rsidRDefault="00105FBA" w:rsidP="00105FBA">
            <w:pPr>
              <w:pStyle w:val="TableParagraph"/>
            </w:pPr>
            <w:r>
              <w:rPr>
                <w:rStyle w:val="Strong"/>
              </w:rPr>
              <w:t>Which SDG focuses on ensuring healthy lives and promoting well-being for all?</w:t>
            </w:r>
            <w:r>
              <w:br/>
              <w:t>a) Goal 1</w:t>
            </w:r>
            <w:r>
              <w:br/>
              <w:t>b) Goal 3</w:t>
            </w:r>
            <w:r>
              <w:br/>
              <w:t>c) Goal 4</w:t>
            </w:r>
            <w:r>
              <w:br/>
              <w:t>d) Goal 5</w:t>
            </w:r>
            <w:r>
              <w:br/>
            </w:r>
            <w:r>
              <w:rPr>
                <w:rStyle w:val="Strong"/>
              </w:rPr>
              <w:t>Answer: b</w:t>
            </w:r>
          </w:p>
        </w:tc>
      </w:tr>
      <w:tr w:rsidR="00105FBA" w:rsidRPr="000C6330" w:rsidTr="00D45BA4">
        <w:trPr>
          <w:trHeight w:val="308"/>
        </w:trPr>
        <w:tc>
          <w:tcPr>
            <w:tcW w:w="1080" w:type="dxa"/>
            <w:tcBorders>
              <w:top w:val="single" w:sz="4" w:space="0" w:color="000000"/>
              <w:left w:val="single" w:sz="4" w:space="0" w:color="000000"/>
              <w:bottom w:val="single" w:sz="4" w:space="0" w:color="000000"/>
              <w:right w:val="single" w:sz="4" w:space="0" w:color="000000"/>
            </w:tcBorders>
          </w:tcPr>
          <w:p w:rsidR="00105FBA" w:rsidRPr="000C6330" w:rsidRDefault="00105FBA" w:rsidP="00105FBA">
            <w:pPr>
              <w:pStyle w:val="TableParagraph"/>
              <w:spacing w:line="288" w:lineRule="exact"/>
              <w:ind w:left="314" w:right="244"/>
              <w:jc w:val="center"/>
              <w:rPr>
                <w:sz w:val="28"/>
              </w:rPr>
            </w:pPr>
            <w:r w:rsidRPr="000C6330">
              <w:rPr>
                <w:sz w:val="28"/>
              </w:rPr>
              <w:t>3.</w:t>
            </w:r>
          </w:p>
        </w:tc>
        <w:tc>
          <w:tcPr>
            <w:tcW w:w="7995" w:type="dxa"/>
            <w:tcBorders>
              <w:top w:val="single" w:sz="4" w:space="0" w:color="000000"/>
              <w:left w:val="single" w:sz="4" w:space="0" w:color="000000"/>
              <w:bottom w:val="single" w:sz="4" w:space="0" w:color="000000"/>
              <w:right w:val="single" w:sz="4" w:space="0" w:color="000000"/>
            </w:tcBorders>
          </w:tcPr>
          <w:p w:rsidR="00105FBA" w:rsidRPr="000C6330" w:rsidRDefault="00105FBA" w:rsidP="00105FBA">
            <w:pPr>
              <w:pStyle w:val="TableParagraph"/>
            </w:pPr>
            <w:r>
              <w:rPr>
                <w:rStyle w:val="Strong"/>
              </w:rPr>
              <w:t>What is the focus of Goal 17?</w:t>
            </w:r>
            <w:r>
              <w:br/>
              <w:t>a) Partnership for the Goals</w:t>
            </w:r>
            <w:r>
              <w:br/>
              <w:t>b) Eradication of hunger</w:t>
            </w:r>
            <w:r>
              <w:br/>
              <w:t>c) Quality education</w:t>
            </w:r>
            <w:r>
              <w:br/>
              <w:t>d) Clean energy</w:t>
            </w:r>
            <w:r>
              <w:br/>
            </w:r>
            <w:r>
              <w:rPr>
                <w:rStyle w:val="Strong"/>
              </w:rPr>
              <w:t>Answer: a</w:t>
            </w:r>
          </w:p>
        </w:tc>
      </w:tr>
      <w:tr w:rsidR="00105FBA" w:rsidRPr="000C6330" w:rsidTr="00D45BA4">
        <w:trPr>
          <w:trHeight w:val="1007"/>
        </w:trPr>
        <w:tc>
          <w:tcPr>
            <w:tcW w:w="1080" w:type="dxa"/>
            <w:tcBorders>
              <w:top w:val="single" w:sz="4" w:space="0" w:color="000000"/>
              <w:left w:val="single" w:sz="4" w:space="0" w:color="000000"/>
              <w:bottom w:val="single" w:sz="4" w:space="0" w:color="000000"/>
              <w:right w:val="single" w:sz="4" w:space="0" w:color="000000"/>
            </w:tcBorders>
          </w:tcPr>
          <w:p w:rsidR="00105FBA" w:rsidRPr="000C6330" w:rsidRDefault="00105FBA" w:rsidP="00105FBA">
            <w:pPr>
              <w:pStyle w:val="TableParagraph"/>
              <w:spacing w:line="290" w:lineRule="exact"/>
              <w:ind w:left="314" w:right="244"/>
              <w:jc w:val="center"/>
              <w:rPr>
                <w:sz w:val="28"/>
              </w:rPr>
            </w:pPr>
            <w:r w:rsidRPr="000C6330">
              <w:rPr>
                <w:sz w:val="28"/>
              </w:rPr>
              <w:t>4.</w:t>
            </w:r>
          </w:p>
        </w:tc>
        <w:tc>
          <w:tcPr>
            <w:tcW w:w="7995" w:type="dxa"/>
            <w:tcBorders>
              <w:top w:val="single" w:sz="4" w:space="0" w:color="000000"/>
              <w:left w:val="single" w:sz="4" w:space="0" w:color="000000"/>
              <w:bottom w:val="single" w:sz="4" w:space="0" w:color="000000"/>
              <w:right w:val="single" w:sz="4" w:space="0" w:color="000000"/>
            </w:tcBorders>
          </w:tcPr>
          <w:p w:rsidR="00105FBA" w:rsidRPr="000C6330" w:rsidRDefault="00105FBA" w:rsidP="00105FBA">
            <w:pPr>
              <w:pStyle w:val="TableParagraph"/>
            </w:pPr>
            <w:r>
              <w:rPr>
                <w:rStyle w:val="Strong"/>
              </w:rPr>
              <w:t>Which of the following is essential for sustainable livelihoods?</w:t>
            </w:r>
            <w:r>
              <w:br/>
              <w:t>a) Financial capital</w:t>
            </w:r>
            <w:r>
              <w:br/>
              <w:t>b) Natural resources</w:t>
            </w:r>
            <w:r>
              <w:br/>
              <w:t>c) Social networks</w:t>
            </w:r>
            <w:r>
              <w:br/>
              <w:t>d) All of the above</w:t>
            </w:r>
            <w:r>
              <w:br/>
            </w:r>
            <w:r>
              <w:rPr>
                <w:rStyle w:val="Strong"/>
              </w:rPr>
              <w:t>Answer: d</w:t>
            </w:r>
          </w:p>
        </w:tc>
      </w:tr>
    </w:tbl>
    <w:p w:rsidR="00D45BA4" w:rsidRPr="000C6330" w:rsidRDefault="00D45BA4" w:rsidP="00D45BA4">
      <w:pPr>
        <w:pStyle w:val="BodyText"/>
        <w:spacing w:before="3"/>
        <w:jc w:val="center"/>
        <w:rPr>
          <w:sz w:val="21"/>
        </w:rPr>
      </w:pPr>
    </w:p>
    <w:p w:rsidR="00D45BA4" w:rsidRPr="000C6330" w:rsidRDefault="00D45BA4" w:rsidP="00D45BA4">
      <w:pPr>
        <w:spacing w:after="0" w:line="240" w:lineRule="auto"/>
        <w:ind w:right="120"/>
        <w:jc w:val="center"/>
      </w:pPr>
      <w:r w:rsidRPr="000C6330">
        <w:t>PartB.8Marks.Time: 15Minutes</w:t>
      </w:r>
    </w:p>
    <w:p w:rsidR="00D45BA4" w:rsidRPr="000C6330" w:rsidRDefault="00D45BA4" w:rsidP="00D45BA4">
      <w:pPr>
        <w:spacing w:before="1" w:after="0" w:line="240" w:lineRule="auto"/>
        <w:ind w:right="120"/>
        <w:jc w:val="center"/>
        <w:rPr>
          <w:spacing w:val="1"/>
        </w:rPr>
      </w:pPr>
      <w:r w:rsidRPr="000C6330">
        <w:t>ShortAnswer.2MarksEach.AnswerAllQuestions</w:t>
      </w:r>
    </w:p>
    <w:p w:rsidR="00D45BA4" w:rsidRPr="000C6330" w:rsidRDefault="00D45BA4" w:rsidP="00D45BA4">
      <w:pPr>
        <w:spacing w:before="1" w:after="0" w:line="240" w:lineRule="auto"/>
        <w:ind w:right="120"/>
        <w:jc w:val="center"/>
      </w:pPr>
      <w:r w:rsidRPr="000C6330">
        <w:t>(</w:t>
      </w:r>
      <w:proofErr w:type="spellStart"/>
      <w:r w:rsidRPr="000C6330">
        <w:t>CognitiveLevel</w:t>
      </w:r>
      <w:proofErr w:type="gramStart"/>
      <w:r w:rsidRPr="000C6330">
        <w:t>:Understand</w:t>
      </w:r>
      <w:proofErr w:type="spellEnd"/>
      <w:proofErr w:type="gramEnd"/>
      <w:r w:rsidRPr="000C6330">
        <w:t>/Apply)</w:t>
      </w:r>
    </w:p>
    <w:p w:rsidR="00D45BA4" w:rsidRPr="000C6330" w:rsidRDefault="00D45BA4" w:rsidP="00D45BA4">
      <w:pPr>
        <w:spacing w:before="1" w:after="0"/>
        <w:ind w:left="662" w:right="-873"/>
        <w:jc w:val="center"/>
      </w:pPr>
    </w:p>
    <w:tbl>
      <w:tblPr>
        <w:tblW w:w="9135" w:type="dxa"/>
        <w:tblInd w:w="500" w:type="dxa"/>
        <w:tblCellMar>
          <w:left w:w="5" w:type="dxa"/>
          <w:right w:w="5" w:type="dxa"/>
        </w:tblCellMar>
        <w:tblLook w:val="01E0" w:firstRow="1" w:lastRow="1" w:firstColumn="1" w:lastColumn="1" w:noHBand="0" w:noVBand="0"/>
      </w:tblPr>
      <w:tblGrid>
        <w:gridCol w:w="1140"/>
        <w:gridCol w:w="7995"/>
      </w:tblGrid>
      <w:tr w:rsidR="00D45BA4" w:rsidRPr="000C6330" w:rsidTr="00D45BA4">
        <w:trPr>
          <w:trHeight w:val="506"/>
        </w:trPr>
        <w:tc>
          <w:tcPr>
            <w:tcW w:w="1140" w:type="dxa"/>
            <w:tcBorders>
              <w:top w:val="single" w:sz="4" w:space="0" w:color="000000"/>
              <w:left w:val="single" w:sz="4" w:space="0" w:color="000000"/>
              <w:bottom w:val="single" w:sz="4" w:space="0" w:color="000000"/>
              <w:right w:val="single" w:sz="4" w:space="0" w:color="000000"/>
            </w:tcBorders>
          </w:tcPr>
          <w:p w:rsidR="00D45BA4" w:rsidRPr="000C6330" w:rsidRDefault="00D45BA4" w:rsidP="004631C1">
            <w:pPr>
              <w:pStyle w:val="TableParagraph"/>
              <w:spacing w:line="246" w:lineRule="exact"/>
              <w:ind w:left="247"/>
              <w:rPr>
                <w:b/>
                <w:bCs/>
              </w:rPr>
            </w:pPr>
            <w:r w:rsidRPr="000C6330">
              <w:rPr>
                <w:b/>
                <w:bCs/>
              </w:rPr>
              <w:t>Qn.</w:t>
            </w:r>
          </w:p>
          <w:p w:rsidR="00D45BA4" w:rsidRPr="000C6330" w:rsidRDefault="00D45BA4" w:rsidP="004631C1">
            <w:pPr>
              <w:pStyle w:val="TableParagraph"/>
              <w:spacing w:before="1" w:line="239" w:lineRule="exact"/>
              <w:ind w:left="247"/>
              <w:rPr>
                <w:b/>
                <w:bCs/>
              </w:rPr>
            </w:pPr>
            <w:r w:rsidRPr="000C6330">
              <w:rPr>
                <w:b/>
                <w:bCs/>
              </w:rPr>
              <w:t>No.</w:t>
            </w:r>
          </w:p>
        </w:tc>
        <w:tc>
          <w:tcPr>
            <w:tcW w:w="7995" w:type="dxa"/>
            <w:tcBorders>
              <w:top w:val="single" w:sz="4" w:space="0" w:color="000000"/>
              <w:left w:val="single" w:sz="4" w:space="0" w:color="000000"/>
              <w:bottom w:val="single" w:sz="4" w:space="0" w:color="000000"/>
              <w:right w:val="single" w:sz="4" w:space="0" w:color="000000"/>
            </w:tcBorders>
          </w:tcPr>
          <w:p w:rsidR="00D45BA4" w:rsidRPr="000C6330" w:rsidRDefault="00D45BA4" w:rsidP="004631C1">
            <w:pPr>
              <w:pStyle w:val="TableParagraph"/>
              <w:spacing w:before="120"/>
              <w:ind w:right="-152"/>
              <w:jc w:val="center"/>
              <w:rPr>
                <w:b/>
                <w:bCs/>
              </w:rPr>
            </w:pPr>
            <w:r w:rsidRPr="000C6330">
              <w:rPr>
                <w:b/>
                <w:bCs/>
              </w:rPr>
              <w:t>Question</w:t>
            </w:r>
          </w:p>
        </w:tc>
      </w:tr>
      <w:tr w:rsidR="00D45BA4" w:rsidRPr="000C6330" w:rsidTr="00D45BA4">
        <w:trPr>
          <w:trHeight w:val="310"/>
        </w:trPr>
        <w:tc>
          <w:tcPr>
            <w:tcW w:w="1140" w:type="dxa"/>
            <w:tcBorders>
              <w:top w:val="single" w:sz="4" w:space="0" w:color="000000"/>
              <w:left w:val="single" w:sz="4" w:space="0" w:color="000000"/>
              <w:bottom w:val="single" w:sz="4" w:space="0" w:color="000000"/>
              <w:right w:val="single" w:sz="4" w:space="0" w:color="000000"/>
            </w:tcBorders>
          </w:tcPr>
          <w:p w:rsidR="00D45BA4" w:rsidRPr="000C6330" w:rsidRDefault="00D45BA4" w:rsidP="004631C1">
            <w:pPr>
              <w:pStyle w:val="TableParagraph"/>
              <w:spacing w:line="290" w:lineRule="exact"/>
              <w:ind w:left="277" w:hanging="277"/>
              <w:jc w:val="center"/>
              <w:rPr>
                <w:sz w:val="28"/>
              </w:rPr>
            </w:pPr>
            <w:r w:rsidRPr="000C6330">
              <w:rPr>
                <w:sz w:val="28"/>
              </w:rPr>
              <w:t>5.</w:t>
            </w:r>
          </w:p>
        </w:tc>
        <w:tc>
          <w:tcPr>
            <w:tcW w:w="7995" w:type="dxa"/>
            <w:tcBorders>
              <w:top w:val="single" w:sz="4" w:space="0" w:color="000000"/>
              <w:left w:val="single" w:sz="4" w:space="0" w:color="000000"/>
              <w:bottom w:val="single" w:sz="4" w:space="0" w:color="000000"/>
              <w:right w:val="single" w:sz="4" w:space="0" w:color="000000"/>
            </w:tcBorders>
          </w:tcPr>
          <w:p w:rsidR="00D45BA4" w:rsidRDefault="00D45BA4" w:rsidP="004631C1">
            <w:pPr>
              <w:pStyle w:val="TableParagraph"/>
            </w:pPr>
            <w:r w:rsidRPr="000C6330">
              <w:t xml:space="preserve">Explain economic development </w:t>
            </w:r>
          </w:p>
          <w:p w:rsidR="00D45BA4" w:rsidRDefault="00D45BA4" w:rsidP="004631C1">
            <w:pPr>
              <w:pStyle w:val="TableParagraph"/>
            </w:pPr>
          </w:p>
          <w:p w:rsidR="00D45BA4" w:rsidRPr="000C6330" w:rsidRDefault="00D45BA4" w:rsidP="00D45BA4">
            <w:pPr>
              <w:pStyle w:val="TableParagraph"/>
            </w:pPr>
            <w:r w:rsidRPr="000C6330">
              <w:t xml:space="preserve">Development refers to the process of growth, progress, or improvement in various </w:t>
            </w:r>
            <w:proofErr w:type="spellStart"/>
            <w:r w:rsidRPr="000C6330">
              <w:t>contexts.</w:t>
            </w:r>
            <w:r w:rsidRPr="000C6330">
              <w:rPr>
                <w:rStyle w:val="Strong"/>
                <w:b w:val="0"/>
              </w:rPr>
              <w:t>Economic</w:t>
            </w:r>
            <w:proofErr w:type="spellEnd"/>
            <w:r w:rsidRPr="000C6330">
              <w:rPr>
                <w:rStyle w:val="Strong"/>
                <w:b w:val="0"/>
              </w:rPr>
              <w:t xml:space="preserve"> Development</w:t>
            </w:r>
            <w:r w:rsidRPr="000C6330">
              <w:t xml:space="preserve"> refers to  the improvement of economic conditions, including infrastructure, industry, and standards of living in a country or region</w:t>
            </w:r>
          </w:p>
        </w:tc>
      </w:tr>
      <w:tr w:rsidR="00D45BA4" w:rsidRPr="000C6330" w:rsidTr="00D45BA4">
        <w:trPr>
          <w:trHeight w:val="308"/>
        </w:trPr>
        <w:tc>
          <w:tcPr>
            <w:tcW w:w="1140" w:type="dxa"/>
            <w:tcBorders>
              <w:top w:val="single" w:sz="4" w:space="0" w:color="000000"/>
              <w:left w:val="single" w:sz="4" w:space="0" w:color="000000"/>
              <w:bottom w:val="single" w:sz="4" w:space="0" w:color="000000"/>
              <w:right w:val="single" w:sz="4" w:space="0" w:color="000000"/>
            </w:tcBorders>
          </w:tcPr>
          <w:p w:rsidR="00D45BA4" w:rsidRPr="000C6330" w:rsidRDefault="00D45BA4" w:rsidP="004631C1">
            <w:pPr>
              <w:pStyle w:val="TableParagraph"/>
              <w:spacing w:line="288" w:lineRule="exact"/>
              <w:ind w:left="277" w:hanging="277"/>
              <w:jc w:val="center"/>
              <w:rPr>
                <w:sz w:val="28"/>
              </w:rPr>
            </w:pPr>
            <w:r w:rsidRPr="000C6330">
              <w:rPr>
                <w:sz w:val="28"/>
              </w:rPr>
              <w:t>6.</w:t>
            </w:r>
          </w:p>
        </w:tc>
        <w:tc>
          <w:tcPr>
            <w:tcW w:w="7995" w:type="dxa"/>
            <w:tcBorders>
              <w:top w:val="single" w:sz="4" w:space="0" w:color="000000"/>
              <w:left w:val="single" w:sz="4" w:space="0" w:color="000000"/>
              <w:bottom w:val="single" w:sz="4" w:space="0" w:color="000000"/>
              <w:right w:val="single" w:sz="4" w:space="0" w:color="000000"/>
            </w:tcBorders>
          </w:tcPr>
          <w:p w:rsidR="00D45BA4" w:rsidRDefault="00D45BA4" w:rsidP="004631C1">
            <w:pPr>
              <w:pStyle w:val="TableParagraph"/>
            </w:pPr>
            <w:r w:rsidRPr="000C6330">
              <w:t>Mention the first four SDGs</w:t>
            </w:r>
          </w:p>
          <w:p w:rsidR="00D45BA4" w:rsidRPr="000C6330" w:rsidRDefault="00D45BA4" w:rsidP="00D45BA4">
            <w:pPr>
              <w:spacing w:after="0" w:line="240" w:lineRule="auto"/>
              <w:rPr>
                <w:rFonts w:ascii="Times New Roman" w:eastAsia="Times New Roman" w:hAnsi="Times New Roman" w:cs="Times New Roman"/>
                <w:sz w:val="24"/>
                <w:szCs w:val="24"/>
              </w:rPr>
            </w:pPr>
            <w:r w:rsidRPr="000C6330">
              <w:rPr>
                <w:rFonts w:ascii="Times New Roman" w:eastAsia="Times New Roman" w:hAnsi="Times New Roman" w:cs="Times New Roman"/>
                <w:b/>
                <w:bCs/>
                <w:sz w:val="24"/>
                <w:szCs w:val="24"/>
              </w:rPr>
              <w:t>No Poverty</w:t>
            </w:r>
            <w:r w:rsidRPr="000C6330">
              <w:rPr>
                <w:rFonts w:ascii="Times New Roman" w:eastAsia="Times New Roman" w:hAnsi="Times New Roman" w:cs="Times New Roman"/>
                <w:sz w:val="24"/>
                <w:szCs w:val="24"/>
              </w:rPr>
              <w:t>: End poverty in all its forms everywhere.</w:t>
            </w:r>
          </w:p>
          <w:p w:rsidR="00D45BA4" w:rsidRPr="000C6330" w:rsidRDefault="00D45BA4" w:rsidP="00D45BA4">
            <w:pPr>
              <w:spacing w:after="0" w:line="240" w:lineRule="auto"/>
              <w:rPr>
                <w:rFonts w:ascii="Times New Roman" w:eastAsia="Times New Roman" w:hAnsi="Times New Roman" w:cs="Times New Roman"/>
                <w:sz w:val="24"/>
                <w:szCs w:val="24"/>
              </w:rPr>
            </w:pPr>
            <w:r w:rsidRPr="000C6330">
              <w:rPr>
                <w:rFonts w:ascii="Times New Roman" w:eastAsia="Times New Roman" w:hAnsi="Times New Roman" w:cs="Times New Roman"/>
                <w:b/>
                <w:bCs/>
                <w:sz w:val="24"/>
                <w:szCs w:val="24"/>
              </w:rPr>
              <w:t>Zero Hunger</w:t>
            </w:r>
            <w:r w:rsidRPr="000C6330">
              <w:rPr>
                <w:rFonts w:ascii="Times New Roman" w:eastAsia="Times New Roman" w:hAnsi="Times New Roman" w:cs="Times New Roman"/>
                <w:sz w:val="24"/>
                <w:szCs w:val="24"/>
              </w:rPr>
              <w:t xml:space="preserve">: End hunger, achieve food security, improve nutrition, and promote </w:t>
            </w:r>
            <w:r w:rsidRPr="000C6330">
              <w:rPr>
                <w:rFonts w:ascii="Times New Roman" w:eastAsia="Times New Roman" w:hAnsi="Times New Roman" w:cs="Times New Roman"/>
                <w:sz w:val="24"/>
                <w:szCs w:val="24"/>
              </w:rPr>
              <w:lastRenderedPageBreak/>
              <w:t>sustainable agriculture.</w:t>
            </w:r>
          </w:p>
          <w:p w:rsidR="00D45BA4" w:rsidRPr="000C6330" w:rsidRDefault="00D45BA4" w:rsidP="00D45BA4">
            <w:pPr>
              <w:spacing w:after="0" w:line="240" w:lineRule="auto"/>
              <w:rPr>
                <w:rFonts w:ascii="Times New Roman" w:eastAsia="Times New Roman" w:hAnsi="Times New Roman" w:cs="Times New Roman"/>
                <w:sz w:val="24"/>
                <w:szCs w:val="24"/>
              </w:rPr>
            </w:pPr>
            <w:r w:rsidRPr="000C6330">
              <w:rPr>
                <w:rFonts w:ascii="Times New Roman" w:eastAsia="Times New Roman" w:hAnsi="Times New Roman" w:cs="Times New Roman"/>
                <w:b/>
                <w:bCs/>
                <w:sz w:val="24"/>
                <w:szCs w:val="24"/>
              </w:rPr>
              <w:t>Good Health and Well-being</w:t>
            </w:r>
            <w:r w:rsidRPr="000C6330">
              <w:rPr>
                <w:rFonts w:ascii="Times New Roman" w:eastAsia="Times New Roman" w:hAnsi="Times New Roman" w:cs="Times New Roman"/>
                <w:sz w:val="24"/>
                <w:szCs w:val="24"/>
              </w:rPr>
              <w:t>: Ensure healthy lives and promote well-being for all at all ages.</w:t>
            </w:r>
          </w:p>
          <w:p w:rsidR="00D45BA4" w:rsidRDefault="00D45BA4" w:rsidP="004631C1">
            <w:pPr>
              <w:pStyle w:val="TableParagraph"/>
            </w:pPr>
            <w:r w:rsidRPr="000C6330">
              <w:rPr>
                <w:b/>
                <w:bCs/>
                <w:sz w:val="24"/>
                <w:szCs w:val="24"/>
              </w:rPr>
              <w:t>Quality Education</w:t>
            </w:r>
            <w:r w:rsidRPr="000C6330">
              <w:rPr>
                <w:sz w:val="24"/>
                <w:szCs w:val="24"/>
              </w:rPr>
              <w:t>: Ensure inclusive and equitable quality education and promote lifelong learning opportunities for all.</w:t>
            </w:r>
          </w:p>
          <w:p w:rsidR="00D45BA4" w:rsidRPr="000C6330" w:rsidRDefault="00D45BA4" w:rsidP="004631C1">
            <w:pPr>
              <w:pStyle w:val="TableParagraph"/>
            </w:pPr>
          </w:p>
        </w:tc>
      </w:tr>
      <w:tr w:rsidR="00D45BA4" w:rsidRPr="000C6330" w:rsidTr="00D45BA4">
        <w:trPr>
          <w:trHeight w:val="310"/>
        </w:trPr>
        <w:tc>
          <w:tcPr>
            <w:tcW w:w="1140" w:type="dxa"/>
            <w:tcBorders>
              <w:top w:val="single" w:sz="4" w:space="0" w:color="000000"/>
              <w:left w:val="single" w:sz="4" w:space="0" w:color="000000"/>
              <w:bottom w:val="single" w:sz="4" w:space="0" w:color="000000"/>
              <w:right w:val="single" w:sz="4" w:space="0" w:color="000000"/>
            </w:tcBorders>
          </w:tcPr>
          <w:p w:rsidR="00D45BA4" w:rsidRPr="000C6330" w:rsidRDefault="00D45BA4" w:rsidP="004631C1">
            <w:pPr>
              <w:pStyle w:val="TableParagraph"/>
              <w:spacing w:line="290" w:lineRule="exact"/>
              <w:ind w:left="277" w:hanging="277"/>
              <w:jc w:val="center"/>
              <w:rPr>
                <w:sz w:val="28"/>
              </w:rPr>
            </w:pPr>
            <w:r w:rsidRPr="000C6330">
              <w:rPr>
                <w:sz w:val="28"/>
              </w:rPr>
              <w:lastRenderedPageBreak/>
              <w:t>7.</w:t>
            </w:r>
          </w:p>
        </w:tc>
        <w:tc>
          <w:tcPr>
            <w:tcW w:w="7995" w:type="dxa"/>
            <w:tcBorders>
              <w:top w:val="single" w:sz="4" w:space="0" w:color="000000"/>
              <w:left w:val="single" w:sz="4" w:space="0" w:color="000000"/>
              <w:bottom w:val="single" w:sz="4" w:space="0" w:color="000000"/>
              <w:right w:val="single" w:sz="4" w:space="0" w:color="000000"/>
            </w:tcBorders>
          </w:tcPr>
          <w:p w:rsidR="00D45BA4" w:rsidRDefault="00D45BA4" w:rsidP="004631C1">
            <w:pPr>
              <w:pStyle w:val="TableParagraph"/>
            </w:pPr>
            <w:r w:rsidRPr="000C6330">
              <w:t xml:space="preserve">How use of environment friendly fuel helps in achieving sustainable </w:t>
            </w:r>
            <w:proofErr w:type="gramStart"/>
            <w:r w:rsidRPr="000C6330">
              <w:t>development ?</w:t>
            </w:r>
            <w:proofErr w:type="gramEnd"/>
          </w:p>
          <w:p w:rsidR="00D45BA4" w:rsidRDefault="00D45BA4" w:rsidP="004631C1">
            <w:pPr>
              <w:pStyle w:val="TableParagraph"/>
            </w:pPr>
          </w:p>
          <w:p w:rsidR="00D45BA4" w:rsidRPr="00D36C19" w:rsidRDefault="00D45BA4" w:rsidP="00D45BA4">
            <w:pPr>
              <w:spacing w:after="0" w:line="240" w:lineRule="auto"/>
              <w:outlineLvl w:val="2"/>
              <w:rPr>
                <w:rFonts w:ascii="Times New Roman" w:eastAsia="Times New Roman" w:hAnsi="Times New Roman" w:cs="Times New Roman"/>
                <w:bCs/>
              </w:rPr>
            </w:pPr>
            <w:r>
              <w:rPr>
                <w:rFonts w:ascii="Times New Roman" w:eastAsia="Times New Roman" w:hAnsi="Times New Roman" w:cs="Times New Roman"/>
                <w:bCs/>
              </w:rPr>
              <w:t>1.</w:t>
            </w:r>
            <w:r w:rsidRPr="00D36C19">
              <w:rPr>
                <w:rFonts w:ascii="Times New Roman" w:eastAsia="Times New Roman" w:hAnsi="Times New Roman" w:cs="Times New Roman"/>
                <w:bCs/>
              </w:rPr>
              <w:t xml:space="preserve"> Reducing Greenhouse Gas Emissions (Climate Action - SDG 13)</w:t>
            </w:r>
          </w:p>
          <w:p w:rsidR="00D45BA4" w:rsidRPr="00D36C19" w:rsidRDefault="00D45BA4" w:rsidP="00D45BA4">
            <w:pPr>
              <w:spacing w:after="0" w:line="240" w:lineRule="auto"/>
              <w:outlineLvl w:val="2"/>
              <w:rPr>
                <w:rFonts w:ascii="Times New Roman" w:eastAsia="Times New Roman" w:hAnsi="Times New Roman" w:cs="Times New Roman"/>
                <w:bCs/>
              </w:rPr>
            </w:pPr>
            <w:r w:rsidRPr="00D36C19">
              <w:rPr>
                <w:rFonts w:ascii="Times New Roman" w:eastAsia="Times New Roman" w:hAnsi="Times New Roman" w:cs="Times New Roman"/>
                <w:bCs/>
              </w:rPr>
              <w:t>2. Improving Air Quality and Public Health (Good Health and Well-being - SDG 3)</w:t>
            </w:r>
          </w:p>
          <w:p w:rsidR="00D45BA4" w:rsidRPr="00D45BA4" w:rsidRDefault="00D45BA4" w:rsidP="00D45BA4">
            <w:pPr>
              <w:spacing w:after="0" w:line="240" w:lineRule="auto"/>
              <w:outlineLvl w:val="2"/>
              <w:rPr>
                <w:rFonts w:ascii="Times New Roman" w:eastAsia="Times New Roman" w:hAnsi="Times New Roman" w:cs="Times New Roman"/>
                <w:bCs/>
              </w:rPr>
            </w:pPr>
            <w:r w:rsidRPr="00D36C19">
              <w:rPr>
                <w:rFonts w:ascii="Times New Roman" w:eastAsia="Times New Roman" w:hAnsi="Times New Roman" w:cs="Times New Roman"/>
                <w:bCs/>
              </w:rPr>
              <w:t>3. Promoting Sustainable Energy Use (Affordable and Clean Energy - SDG 7)</w:t>
            </w:r>
          </w:p>
          <w:p w:rsidR="00D45BA4" w:rsidRPr="00D36C19" w:rsidRDefault="00D45BA4" w:rsidP="00D45BA4">
            <w:pPr>
              <w:spacing w:after="0" w:line="240" w:lineRule="auto"/>
              <w:outlineLvl w:val="2"/>
              <w:rPr>
                <w:rFonts w:ascii="Times New Roman" w:eastAsia="Times New Roman" w:hAnsi="Times New Roman" w:cs="Times New Roman"/>
                <w:bCs/>
              </w:rPr>
            </w:pPr>
            <w:r w:rsidRPr="00D36C19">
              <w:rPr>
                <w:rFonts w:ascii="Times New Roman" w:eastAsia="Times New Roman" w:hAnsi="Times New Roman" w:cs="Times New Roman"/>
                <w:bCs/>
              </w:rPr>
              <w:t>4. Conserving Natural Resources (Responsible Consumption and Production - SDG 12)</w:t>
            </w:r>
          </w:p>
          <w:p w:rsidR="00D45BA4" w:rsidRPr="00D36C19" w:rsidRDefault="00D45BA4" w:rsidP="00D45BA4">
            <w:pPr>
              <w:spacing w:after="0" w:line="240" w:lineRule="auto"/>
              <w:outlineLvl w:val="2"/>
              <w:rPr>
                <w:rFonts w:ascii="Times New Roman" w:eastAsia="Times New Roman" w:hAnsi="Times New Roman" w:cs="Times New Roman"/>
                <w:bCs/>
              </w:rPr>
            </w:pPr>
            <w:r w:rsidRPr="00D36C19">
              <w:rPr>
                <w:rFonts w:ascii="Times New Roman" w:eastAsia="Times New Roman" w:hAnsi="Times New Roman" w:cs="Times New Roman"/>
                <w:bCs/>
              </w:rPr>
              <w:t>5. Protecting Ecosystems (Life on Land and Life Below Water - SDGs 14 &amp; 15)</w:t>
            </w:r>
          </w:p>
          <w:p w:rsidR="00D45BA4" w:rsidRPr="000C6330" w:rsidRDefault="00D45BA4" w:rsidP="004631C1">
            <w:pPr>
              <w:pStyle w:val="TableParagraph"/>
            </w:pPr>
          </w:p>
        </w:tc>
      </w:tr>
      <w:tr w:rsidR="00D45BA4" w:rsidRPr="000C6330" w:rsidTr="00D45BA4">
        <w:trPr>
          <w:trHeight w:val="307"/>
        </w:trPr>
        <w:tc>
          <w:tcPr>
            <w:tcW w:w="1140" w:type="dxa"/>
            <w:tcBorders>
              <w:top w:val="single" w:sz="4" w:space="0" w:color="000000"/>
              <w:left w:val="single" w:sz="4" w:space="0" w:color="000000"/>
              <w:bottom w:val="single" w:sz="4" w:space="0" w:color="000000"/>
              <w:right w:val="single" w:sz="4" w:space="0" w:color="000000"/>
            </w:tcBorders>
          </w:tcPr>
          <w:p w:rsidR="00D45BA4" w:rsidRPr="000C6330" w:rsidRDefault="00D45BA4" w:rsidP="004631C1">
            <w:pPr>
              <w:pStyle w:val="TableParagraph"/>
              <w:spacing w:line="288" w:lineRule="exact"/>
              <w:ind w:left="277" w:hanging="277"/>
              <w:jc w:val="center"/>
              <w:rPr>
                <w:sz w:val="28"/>
              </w:rPr>
            </w:pPr>
            <w:r w:rsidRPr="000C6330">
              <w:rPr>
                <w:sz w:val="28"/>
              </w:rPr>
              <w:t>8.</w:t>
            </w:r>
          </w:p>
        </w:tc>
        <w:tc>
          <w:tcPr>
            <w:tcW w:w="7995" w:type="dxa"/>
            <w:tcBorders>
              <w:top w:val="single" w:sz="4" w:space="0" w:color="000000"/>
              <w:left w:val="single" w:sz="4" w:space="0" w:color="000000"/>
              <w:bottom w:val="single" w:sz="4" w:space="0" w:color="000000"/>
              <w:right w:val="single" w:sz="4" w:space="0" w:color="000000"/>
            </w:tcBorders>
          </w:tcPr>
          <w:p w:rsidR="00D45BA4" w:rsidRPr="000C6330" w:rsidRDefault="005006B9" w:rsidP="005006B9">
            <w:pPr>
              <w:pStyle w:val="TableParagraph"/>
            </w:pPr>
            <w:r>
              <w:t xml:space="preserve">Social capital , Human capital </w:t>
            </w:r>
          </w:p>
        </w:tc>
      </w:tr>
    </w:tbl>
    <w:p w:rsidR="00D45BA4" w:rsidRPr="000C6330" w:rsidRDefault="00D45BA4" w:rsidP="00D45BA4">
      <w:pPr>
        <w:ind w:right="3320"/>
      </w:pPr>
    </w:p>
    <w:p w:rsidR="00D45BA4" w:rsidRPr="000C6330" w:rsidRDefault="00D45BA4" w:rsidP="00D45BA4">
      <w:pPr>
        <w:spacing w:after="0" w:line="240" w:lineRule="auto"/>
        <w:ind w:left="3138" w:right="2529" w:firstLine="3"/>
        <w:jc w:val="center"/>
      </w:pPr>
      <w:r w:rsidRPr="000C6330">
        <w:t xml:space="preserve">Part C.16 </w:t>
      </w:r>
      <w:proofErr w:type="spellStart"/>
      <w:r w:rsidRPr="000C6330">
        <w:t>Marks.Time</w:t>
      </w:r>
      <w:proofErr w:type="spellEnd"/>
      <w:r w:rsidRPr="000C6330">
        <w:t>: 40 Minutes</w:t>
      </w:r>
    </w:p>
    <w:p w:rsidR="00D45BA4" w:rsidRPr="000C6330" w:rsidRDefault="00D45BA4" w:rsidP="00D45BA4">
      <w:pPr>
        <w:spacing w:after="0" w:line="240" w:lineRule="auto"/>
        <w:ind w:left="662" w:right="-22" w:hanging="662"/>
        <w:jc w:val="center"/>
        <w:rPr>
          <w:spacing w:val="-1"/>
        </w:rPr>
      </w:pPr>
      <w:r w:rsidRPr="000C6330">
        <w:t xml:space="preserve">Long Answer. 4Marks </w:t>
      </w:r>
      <w:proofErr w:type="spellStart"/>
      <w:r w:rsidRPr="000C6330">
        <w:t>Each.Answer</w:t>
      </w:r>
      <w:proofErr w:type="spellEnd"/>
      <w:r w:rsidRPr="000C6330">
        <w:t xml:space="preserve"> all 4Questions</w:t>
      </w:r>
      <w:r w:rsidRPr="000C6330">
        <w:rPr>
          <w:spacing w:val="-1"/>
        </w:rPr>
        <w:t>, choosing among options within each question.</w:t>
      </w:r>
    </w:p>
    <w:p w:rsidR="00D45BA4" w:rsidRPr="000C6330" w:rsidRDefault="00D45BA4" w:rsidP="00D45BA4">
      <w:pPr>
        <w:spacing w:after="0" w:line="240" w:lineRule="auto"/>
        <w:ind w:left="662" w:right="-22"/>
        <w:jc w:val="center"/>
      </w:pPr>
      <w:r w:rsidRPr="000C6330">
        <w:t>(</w:t>
      </w:r>
      <w:proofErr w:type="spellStart"/>
      <w:r w:rsidRPr="000C6330">
        <w:t>CognitiveLevel</w:t>
      </w:r>
      <w:proofErr w:type="gramStart"/>
      <w:r w:rsidRPr="000C6330">
        <w:t>:Apply</w:t>
      </w:r>
      <w:proofErr w:type="spellEnd"/>
      <w:proofErr w:type="gramEnd"/>
      <w:r w:rsidRPr="000C6330">
        <w:t>/</w:t>
      </w:r>
      <w:proofErr w:type="spellStart"/>
      <w:r w:rsidRPr="000C6330">
        <w:t>Analyse</w:t>
      </w:r>
      <w:proofErr w:type="spellEnd"/>
      <w:r w:rsidRPr="000C6330">
        <w:t>/Evaluate/Create).</w:t>
      </w:r>
    </w:p>
    <w:p w:rsidR="00D45BA4" w:rsidRPr="000C6330" w:rsidRDefault="00D45BA4" w:rsidP="00D45BA4">
      <w:pPr>
        <w:spacing w:after="0"/>
        <w:ind w:left="662" w:right="836"/>
        <w:jc w:val="center"/>
      </w:pPr>
    </w:p>
    <w:tbl>
      <w:tblPr>
        <w:tblW w:w="8955" w:type="dxa"/>
        <w:tblInd w:w="590" w:type="dxa"/>
        <w:tblCellMar>
          <w:left w:w="5" w:type="dxa"/>
          <w:right w:w="5" w:type="dxa"/>
        </w:tblCellMar>
        <w:tblLook w:val="01E0" w:firstRow="1" w:lastRow="1" w:firstColumn="1" w:lastColumn="1" w:noHBand="0" w:noVBand="0"/>
      </w:tblPr>
      <w:tblGrid>
        <w:gridCol w:w="1020"/>
        <w:gridCol w:w="7935"/>
      </w:tblGrid>
      <w:tr w:rsidR="00D45BA4" w:rsidRPr="000C6330" w:rsidTr="00D45BA4">
        <w:trPr>
          <w:trHeight w:val="506"/>
        </w:trPr>
        <w:tc>
          <w:tcPr>
            <w:tcW w:w="1020" w:type="dxa"/>
            <w:tcBorders>
              <w:top w:val="single" w:sz="4" w:space="0" w:color="000000"/>
              <w:left w:val="single" w:sz="4" w:space="0" w:color="000000"/>
              <w:bottom w:val="single" w:sz="4" w:space="0" w:color="000000"/>
              <w:right w:val="single" w:sz="4" w:space="0" w:color="000000"/>
            </w:tcBorders>
          </w:tcPr>
          <w:p w:rsidR="00D45BA4" w:rsidRPr="000C6330" w:rsidRDefault="00D45BA4" w:rsidP="004631C1">
            <w:pPr>
              <w:pStyle w:val="TableParagraph"/>
              <w:spacing w:line="246" w:lineRule="exact"/>
              <w:ind w:left="247"/>
              <w:rPr>
                <w:b/>
                <w:bCs/>
              </w:rPr>
            </w:pPr>
            <w:r w:rsidRPr="000C6330">
              <w:rPr>
                <w:b/>
                <w:bCs/>
              </w:rPr>
              <w:t>Qn.</w:t>
            </w:r>
          </w:p>
          <w:p w:rsidR="00D45BA4" w:rsidRPr="000C6330" w:rsidRDefault="00D45BA4" w:rsidP="004631C1">
            <w:pPr>
              <w:pStyle w:val="TableParagraph"/>
              <w:spacing w:before="1" w:line="239" w:lineRule="exact"/>
              <w:ind w:left="247"/>
              <w:rPr>
                <w:b/>
                <w:bCs/>
              </w:rPr>
            </w:pPr>
            <w:r w:rsidRPr="000C6330">
              <w:rPr>
                <w:b/>
                <w:bCs/>
              </w:rPr>
              <w:t>No.</w:t>
            </w:r>
          </w:p>
        </w:tc>
        <w:tc>
          <w:tcPr>
            <w:tcW w:w="7935" w:type="dxa"/>
            <w:tcBorders>
              <w:top w:val="single" w:sz="4" w:space="0" w:color="000000"/>
              <w:left w:val="single" w:sz="4" w:space="0" w:color="000000"/>
              <w:bottom w:val="single" w:sz="4" w:space="0" w:color="000000"/>
              <w:right w:val="single" w:sz="4" w:space="0" w:color="000000"/>
            </w:tcBorders>
          </w:tcPr>
          <w:p w:rsidR="00D45BA4" w:rsidRPr="000C6330" w:rsidRDefault="00D45BA4" w:rsidP="004631C1">
            <w:pPr>
              <w:pStyle w:val="TableParagraph"/>
              <w:spacing w:before="120"/>
              <w:ind w:right="-152"/>
              <w:jc w:val="center"/>
              <w:rPr>
                <w:b/>
                <w:bCs/>
              </w:rPr>
            </w:pPr>
            <w:r w:rsidRPr="000C6330">
              <w:rPr>
                <w:b/>
                <w:bCs/>
              </w:rPr>
              <w:t>Question</w:t>
            </w:r>
          </w:p>
        </w:tc>
      </w:tr>
      <w:tr w:rsidR="00D45BA4" w:rsidRPr="000C6330" w:rsidTr="00D45BA4">
        <w:trPr>
          <w:trHeight w:val="310"/>
        </w:trPr>
        <w:tc>
          <w:tcPr>
            <w:tcW w:w="1020" w:type="dxa"/>
            <w:tcBorders>
              <w:top w:val="single" w:sz="4" w:space="0" w:color="000000"/>
              <w:left w:val="single" w:sz="4" w:space="0" w:color="000000"/>
              <w:bottom w:val="single" w:sz="4" w:space="0" w:color="000000"/>
              <w:right w:val="single" w:sz="4" w:space="0" w:color="000000"/>
            </w:tcBorders>
          </w:tcPr>
          <w:p w:rsidR="00D45BA4" w:rsidRPr="000C6330" w:rsidRDefault="00D45BA4" w:rsidP="004631C1">
            <w:pPr>
              <w:pStyle w:val="TableParagraph"/>
              <w:spacing w:line="290" w:lineRule="exact"/>
              <w:ind w:left="337" w:hanging="337"/>
              <w:jc w:val="center"/>
              <w:rPr>
                <w:sz w:val="28"/>
              </w:rPr>
            </w:pPr>
            <w:r w:rsidRPr="000C6330">
              <w:rPr>
                <w:sz w:val="28"/>
              </w:rPr>
              <w:t>9.</w:t>
            </w:r>
          </w:p>
        </w:tc>
        <w:tc>
          <w:tcPr>
            <w:tcW w:w="7935" w:type="dxa"/>
            <w:tcBorders>
              <w:top w:val="single" w:sz="4" w:space="0" w:color="000000"/>
              <w:left w:val="single" w:sz="4" w:space="0" w:color="000000"/>
              <w:bottom w:val="single" w:sz="4" w:space="0" w:color="000000"/>
              <w:right w:val="single" w:sz="4" w:space="0" w:color="000000"/>
            </w:tcBorders>
          </w:tcPr>
          <w:p w:rsidR="00687D78" w:rsidRDefault="00687D78" w:rsidP="004631C1">
            <w:pPr>
              <w:pStyle w:val="TableParagraph"/>
              <w:rPr>
                <w:rFonts w:eastAsia="SimSun"/>
                <w:sz w:val="24"/>
                <w:szCs w:val="24"/>
                <w:lang w:eastAsia="zh-CN"/>
              </w:rPr>
            </w:pPr>
            <w:proofErr w:type="spellStart"/>
            <w:proofErr w:type="gramStart"/>
            <w:r>
              <w:rPr>
                <w:rFonts w:eastAsia="SimSun"/>
                <w:sz w:val="24"/>
                <w:szCs w:val="24"/>
                <w:lang w:eastAsia="zh-CN"/>
              </w:rPr>
              <w:t>a,</w:t>
            </w:r>
            <w:proofErr w:type="gramEnd"/>
            <w:r w:rsidR="00D45BA4" w:rsidRPr="000C6330">
              <w:rPr>
                <w:rFonts w:eastAsia="SimSun"/>
                <w:sz w:val="24"/>
                <w:szCs w:val="24"/>
                <w:lang w:eastAsia="zh-CN"/>
              </w:rPr>
              <w:t>Reflect</w:t>
            </w:r>
            <w:proofErr w:type="spellEnd"/>
            <w:r w:rsidR="00D45BA4" w:rsidRPr="000C6330">
              <w:rPr>
                <w:rFonts w:eastAsia="SimSun"/>
                <w:sz w:val="24"/>
                <w:szCs w:val="24"/>
                <w:lang w:eastAsia="zh-CN"/>
              </w:rPr>
              <w:t xml:space="preserve"> on your understanding of sustainable development. What aspects do you find most challenging?</w:t>
            </w:r>
          </w:p>
          <w:p w:rsidR="00D45BA4" w:rsidRDefault="00D45BA4" w:rsidP="004631C1">
            <w:pPr>
              <w:pStyle w:val="TableParagraph"/>
              <w:rPr>
                <w:rFonts w:eastAsia="SimSun"/>
                <w:sz w:val="24"/>
                <w:szCs w:val="24"/>
                <w:lang w:eastAsia="zh-CN"/>
              </w:rPr>
            </w:pPr>
          </w:p>
          <w:p w:rsidR="00D45BA4" w:rsidRPr="000C6330" w:rsidRDefault="00D45BA4" w:rsidP="00D45BA4">
            <w:pPr>
              <w:pStyle w:val="TableParagraph"/>
              <w:jc w:val="both"/>
            </w:pPr>
            <w:r w:rsidRPr="000C6330">
              <w:rPr>
                <w:rStyle w:val="Strong"/>
                <w:b w:val="0"/>
              </w:rPr>
              <w:t>Sustainable development</w:t>
            </w:r>
            <w:r w:rsidRPr="000C6330">
              <w:t xml:space="preserve">is a </w:t>
            </w:r>
            <w:proofErr w:type="gramStart"/>
            <w:r w:rsidRPr="000C6330">
              <w:t>unique  approach</w:t>
            </w:r>
            <w:proofErr w:type="gramEnd"/>
            <w:r w:rsidRPr="000C6330">
              <w:t xml:space="preserve"> that aims to meet the needs of the present without compromising the ability of future generations to meet their own </w:t>
            </w:r>
            <w:proofErr w:type="spellStart"/>
            <w:r w:rsidRPr="000C6330">
              <w:t>needs.It</w:t>
            </w:r>
            <w:proofErr w:type="spellEnd"/>
            <w:r w:rsidRPr="000C6330">
              <w:t xml:space="preserve">  advocates that development should be secured without harming the lives of the people .there must be harmony between society , environment and economy.</w:t>
            </w:r>
          </w:p>
          <w:p w:rsidR="00D45BA4" w:rsidRPr="000C6330" w:rsidRDefault="00D45BA4" w:rsidP="00D45BA4">
            <w:pPr>
              <w:pStyle w:val="TableParagraph"/>
              <w:jc w:val="both"/>
            </w:pPr>
          </w:p>
          <w:p w:rsidR="00D45BA4" w:rsidRPr="000C6330" w:rsidRDefault="00D45BA4" w:rsidP="00D45BA4">
            <w:pPr>
              <w:pStyle w:val="TableParagraph"/>
            </w:pPr>
            <w:r w:rsidRPr="000C6330">
              <w:t>Challenges :</w:t>
            </w:r>
          </w:p>
          <w:p w:rsidR="00D45BA4" w:rsidRPr="000C6330" w:rsidRDefault="00D45BA4" w:rsidP="00D45BA4">
            <w:pPr>
              <w:pStyle w:val="TableParagraph"/>
            </w:pPr>
          </w:p>
          <w:p w:rsidR="00D45BA4" w:rsidRPr="000C6330" w:rsidRDefault="00D45BA4" w:rsidP="00D45BA4">
            <w:pPr>
              <w:pStyle w:val="TableParagraph"/>
            </w:pPr>
            <w:r w:rsidRPr="000C6330">
              <w:t xml:space="preserve">Population problems </w:t>
            </w:r>
          </w:p>
          <w:p w:rsidR="00D45BA4" w:rsidRPr="000C6330" w:rsidRDefault="00D45BA4" w:rsidP="00D45BA4">
            <w:pPr>
              <w:pStyle w:val="TableParagraph"/>
            </w:pPr>
            <w:r w:rsidRPr="000C6330">
              <w:t>Food security</w:t>
            </w:r>
          </w:p>
          <w:p w:rsidR="00D45BA4" w:rsidRPr="000C6330" w:rsidRDefault="00D45BA4" w:rsidP="00D45BA4">
            <w:pPr>
              <w:pStyle w:val="TableParagraph"/>
            </w:pPr>
            <w:r w:rsidRPr="000C6330">
              <w:t>Problems of urbanization</w:t>
            </w:r>
          </w:p>
          <w:p w:rsidR="00D45BA4" w:rsidRPr="000C6330" w:rsidRDefault="00D45BA4" w:rsidP="00D45BA4">
            <w:pPr>
              <w:pStyle w:val="TableParagraph"/>
            </w:pPr>
            <w:r w:rsidRPr="000C6330">
              <w:t xml:space="preserve">Energy requirements </w:t>
            </w:r>
          </w:p>
          <w:p w:rsidR="00D45BA4" w:rsidRDefault="00D45BA4" w:rsidP="004631C1">
            <w:pPr>
              <w:pStyle w:val="TableParagraph"/>
            </w:pPr>
            <w:r w:rsidRPr="000C6330">
              <w:t>Industrial issue</w:t>
            </w:r>
            <w:r>
              <w:t>s</w:t>
            </w:r>
          </w:p>
          <w:p w:rsidR="009F7974" w:rsidRDefault="009F7974" w:rsidP="004631C1">
            <w:pPr>
              <w:pStyle w:val="TableParagraph"/>
            </w:pPr>
          </w:p>
          <w:p w:rsidR="009F7974" w:rsidRDefault="009F7974" w:rsidP="004631C1">
            <w:pPr>
              <w:pStyle w:val="TableParagraph"/>
            </w:pPr>
          </w:p>
          <w:p w:rsidR="009F7974" w:rsidRDefault="009F7974" w:rsidP="004631C1">
            <w:pPr>
              <w:pStyle w:val="TableParagraph"/>
            </w:pPr>
          </w:p>
          <w:p w:rsidR="009F7974" w:rsidRDefault="009F7974" w:rsidP="009F7974">
            <w:pPr>
              <w:pStyle w:val="TableParagraph"/>
            </w:pPr>
            <w:proofErr w:type="spellStart"/>
            <w:proofErr w:type="gramStart"/>
            <w:r>
              <w:t>b,</w:t>
            </w:r>
            <w:proofErr w:type="gramEnd"/>
            <w:r w:rsidR="00572847">
              <w:t>Illustrate</w:t>
            </w:r>
            <w:proofErr w:type="spellEnd"/>
            <w:r>
              <w:t xml:space="preserve"> the salient features of sustainable development .</w:t>
            </w:r>
          </w:p>
          <w:p w:rsidR="009F7974" w:rsidRDefault="009F7974" w:rsidP="009F7974">
            <w:pPr>
              <w:pStyle w:val="TableParagraph"/>
            </w:pPr>
          </w:p>
          <w:p w:rsidR="009F7974" w:rsidRDefault="009F7974" w:rsidP="009F7974">
            <w:pPr>
              <w:pStyle w:val="TableParagraph"/>
            </w:pPr>
            <w:r>
              <w:t>Sustainable development has several salient features that make it a comprehensive and effective approach to addressing global challenges:</w:t>
            </w:r>
          </w:p>
          <w:p w:rsidR="009F7974" w:rsidRDefault="009F7974" w:rsidP="009F7974">
            <w:pPr>
              <w:pStyle w:val="TableParagraph"/>
            </w:pPr>
            <w:r>
              <w:t>1.</w:t>
            </w:r>
            <w:r>
              <w:tab/>
              <w:t>Holistic Approach: Sustainable development encompasses social, economic, and environmental dimensions, recognizing that these aspects are interconnected and must be addressed together.</w:t>
            </w:r>
          </w:p>
          <w:p w:rsidR="009F7974" w:rsidRDefault="009F7974" w:rsidP="009F7974">
            <w:pPr>
              <w:pStyle w:val="TableParagraph"/>
            </w:pPr>
            <w:r>
              <w:t>2.</w:t>
            </w:r>
            <w:r>
              <w:tab/>
              <w:t xml:space="preserve">Intergenerational Equity: It emphasizes the need to meet the needs of the present </w:t>
            </w:r>
            <w:r>
              <w:lastRenderedPageBreak/>
              <w:t>without compromising the ability of future generations to meet their own needs, ensuring long-term sustainability.</w:t>
            </w:r>
          </w:p>
          <w:p w:rsidR="009F7974" w:rsidRDefault="009F7974" w:rsidP="009F7974">
            <w:pPr>
              <w:pStyle w:val="TableParagraph"/>
            </w:pPr>
            <w:r>
              <w:t>3.</w:t>
            </w:r>
            <w:r>
              <w:tab/>
              <w:t>Inclusivity and Equity: Sustainable development promotes social equity by addressing inequalities and ensuring that marginalized and vulnerable populations have access to resources, opportunities, and decision-making processes.</w:t>
            </w:r>
          </w:p>
          <w:p w:rsidR="009F7974" w:rsidRDefault="009F7974" w:rsidP="009F7974">
            <w:pPr>
              <w:pStyle w:val="TableParagraph"/>
            </w:pPr>
            <w:r>
              <w:t>4.</w:t>
            </w:r>
            <w:r>
              <w:tab/>
              <w:t>Participation and Empowerment: It encourages the active participation of individuals and communities in the development process, fostering a sense of ownership and responsibility.</w:t>
            </w:r>
          </w:p>
          <w:p w:rsidR="009F7974" w:rsidRDefault="009F7974" w:rsidP="009F7974">
            <w:pPr>
              <w:pStyle w:val="TableParagraph"/>
            </w:pPr>
            <w:r>
              <w:t>5.</w:t>
            </w:r>
            <w:r>
              <w:tab/>
              <w:t>Integrated Planning: Sustainable development involves the integration of environmental considerations into economic and social planning, ensuring that policies and practices are aligned with sustainability goals.</w:t>
            </w:r>
          </w:p>
          <w:p w:rsidR="009F7974" w:rsidRDefault="009F7974" w:rsidP="009F7974">
            <w:pPr>
              <w:pStyle w:val="TableParagraph"/>
            </w:pPr>
            <w:r>
              <w:t>6.</w:t>
            </w:r>
            <w:r>
              <w:tab/>
              <w:t>Resilience Building: It focuses on enhancing the resilience of communities and ecosystems to withstand and recover from shocks, such as climate change, natural disasters, and economic fluctuations.</w:t>
            </w:r>
          </w:p>
          <w:p w:rsidR="009F7974" w:rsidRDefault="009F7974" w:rsidP="009F7974">
            <w:pPr>
              <w:pStyle w:val="TableParagraph"/>
            </w:pPr>
            <w:r>
              <w:t>7.</w:t>
            </w:r>
            <w:r>
              <w:tab/>
              <w:t>Adaptive Management: Sustainable development promotes flexibility and adaptability in policies and practices, allowing for adjustments based on changing circumstances and new information.</w:t>
            </w:r>
          </w:p>
          <w:p w:rsidR="009F7974" w:rsidRDefault="009F7974" w:rsidP="009F7974">
            <w:pPr>
              <w:pStyle w:val="TableParagraph"/>
            </w:pPr>
            <w:r>
              <w:t>8.</w:t>
            </w:r>
            <w:r>
              <w:tab/>
              <w:t>Innovation and Technology: It encourages the use of innovative solutions and technologies to address sustainability challenges and improve resource efficiency.</w:t>
            </w:r>
          </w:p>
          <w:p w:rsidR="009F7974" w:rsidRDefault="009F7974" w:rsidP="009F7974">
            <w:pPr>
              <w:pStyle w:val="TableParagraph"/>
            </w:pPr>
            <w:r>
              <w:t>9.</w:t>
            </w:r>
            <w:r>
              <w:tab/>
              <w:t>Global Cooperation: Sustainable development recognizes the need for international collaboration and partnerships to address global challenges that transcend national boundaries.</w:t>
            </w:r>
          </w:p>
          <w:p w:rsidR="009F7974" w:rsidRDefault="009F7974" w:rsidP="004631C1">
            <w:pPr>
              <w:pStyle w:val="TableParagraph"/>
            </w:pPr>
          </w:p>
          <w:p w:rsidR="00D45BA4" w:rsidRPr="000C6330" w:rsidRDefault="00D45BA4" w:rsidP="004631C1">
            <w:pPr>
              <w:pStyle w:val="TableParagraph"/>
            </w:pPr>
          </w:p>
        </w:tc>
      </w:tr>
      <w:tr w:rsidR="00D45BA4" w:rsidRPr="000C6330" w:rsidTr="00D45BA4">
        <w:trPr>
          <w:trHeight w:val="308"/>
        </w:trPr>
        <w:tc>
          <w:tcPr>
            <w:tcW w:w="1020" w:type="dxa"/>
            <w:tcBorders>
              <w:top w:val="single" w:sz="4" w:space="0" w:color="000000"/>
              <w:left w:val="single" w:sz="4" w:space="0" w:color="000000"/>
              <w:bottom w:val="single" w:sz="4" w:space="0" w:color="000000"/>
              <w:right w:val="single" w:sz="4" w:space="0" w:color="000000"/>
            </w:tcBorders>
          </w:tcPr>
          <w:p w:rsidR="00D45BA4" w:rsidRPr="000C6330" w:rsidRDefault="00D45BA4" w:rsidP="004631C1">
            <w:pPr>
              <w:pStyle w:val="TableParagraph"/>
              <w:spacing w:line="288" w:lineRule="exact"/>
              <w:ind w:left="337" w:hanging="337"/>
              <w:jc w:val="center"/>
              <w:rPr>
                <w:sz w:val="28"/>
              </w:rPr>
            </w:pPr>
            <w:r w:rsidRPr="000C6330">
              <w:rPr>
                <w:sz w:val="28"/>
              </w:rPr>
              <w:lastRenderedPageBreak/>
              <w:t>10.</w:t>
            </w:r>
          </w:p>
        </w:tc>
        <w:tc>
          <w:tcPr>
            <w:tcW w:w="7935" w:type="dxa"/>
            <w:tcBorders>
              <w:top w:val="single" w:sz="4" w:space="0" w:color="000000"/>
              <w:left w:val="single" w:sz="4" w:space="0" w:color="000000"/>
              <w:bottom w:val="single" w:sz="4" w:space="0" w:color="000000"/>
              <w:right w:val="single" w:sz="4" w:space="0" w:color="000000"/>
            </w:tcBorders>
          </w:tcPr>
          <w:p w:rsidR="00D45BA4" w:rsidRDefault="00927996" w:rsidP="004631C1">
            <w:pPr>
              <w:pStyle w:val="TableParagraph"/>
            </w:pPr>
            <w:proofErr w:type="spellStart"/>
            <w:r>
              <w:t>A,</w:t>
            </w:r>
            <w:r w:rsidR="00D45BA4" w:rsidRPr="000C6330">
              <w:t>Analyze</w:t>
            </w:r>
            <w:proofErr w:type="spellEnd"/>
            <w:r w:rsidR="00D45BA4" w:rsidRPr="000C6330">
              <w:t xml:space="preserve"> the status of first seven sustainable development goals </w:t>
            </w:r>
          </w:p>
          <w:p w:rsidR="00D45BA4" w:rsidRDefault="00D45BA4" w:rsidP="004631C1">
            <w:pPr>
              <w:pStyle w:val="TableParagraph"/>
            </w:pPr>
          </w:p>
          <w:p w:rsidR="00D45BA4" w:rsidRPr="00D36C19" w:rsidRDefault="00D45BA4" w:rsidP="00D45BA4">
            <w:pPr>
              <w:spacing w:before="100" w:beforeAutospacing="1" w:after="100" w:afterAutospacing="1" w:line="240" w:lineRule="auto"/>
              <w:outlineLvl w:val="2"/>
              <w:rPr>
                <w:rFonts w:ascii="Times New Roman" w:eastAsia="Times New Roman" w:hAnsi="Times New Roman" w:cs="Times New Roman"/>
                <w:b/>
                <w:bCs/>
              </w:rPr>
            </w:pPr>
            <w:r w:rsidRPr="00D36C19">
              <w:rPr>
                <w:rFonts w:ascii="Times New Roman" w:eastAsia="Times New Roman" w:hAnsi="Times New Roman" w:cs="Times New Roman"/>
                <w:b/>
                <w:bCs/>
              </w:rPr>
              <w:t>1. SDG 1: No Poverty</w:t>
            </w:r>
          </w:p>
          <w:p w:rsidR="00D45BA4" w:rsidRPr="00D36C19" w:rsidRDefault="00D45BA4" w:rsidP="00D45BA4">
            <w:pPr>
              <w:spacing w:before="100" w:beforeAutospacing="1" w:after="100" w:afterAutospacing="1" w:line="240" w:lineRule="auto"/>
              <w:rPr>
                <w:rFonts w:ascii="Times New Roman" w:eastAsia="Times New Roman" w:hAnsi="Times New Roman" w:cs="Times New Roman"/>
              </w:rPr>
            </w:pPr>
            <w:r w:rsidRPr="00D36C19">
              <w:rPr>
                <w:rFonts w:ascii="Times New Roman" w:eastAsia="Times New Roman" w:hAnsi="Times New Roman" w:cs="Times New Roman"/>
              </w:rPr>
              <w:t>Global poverty rates have been reduced significantly over the last few decades, with extreme poverty dropping from 36% in 1990 to 9.2% in 2017. Social safety nets, cash transfer programs, and economic growth have helped lift millions out of poverty.</w:t>
            </w:r>
          </w:p>
          <w:p w:rsidR="00D45BA4" w:rsidRPr="00D36C19" w:rsidRDefault="00D45BA4" w:rsidP="00D45BA4">
            <w:pPr>
              <w:spacing w:before="100" w:beforeAutospacing="1" w:after="100" w:afterAutospacing="1" w:line="240" w:lineRule="auto"/>
              <w:outlineLvl w:val="2"/>
              <w:rPr>
                <w:rFonts w:ascii="Times New Roman" w:eastAsia="Times New Roman" w:hAnsi="Times New Roman" w:cs="Times New Roman"/>
                <w:b/>
                <w:bCs/>
              </w:rPr>
            </w:pPr>
            <w:r w:rsidRPr="00D36C19">
              <w:rPr>
                <w:rFonts w:ascii="Times New Roman" w:eastAsia="Times New Roman" w:hAnsi="Times New Roman" w:cs="Times New Roman"/>
                <w:b/>
                <w:bCs/>
              </w:rPr>
              <w:t>2. SDG 2: Zero Hunger</w:t>
            </w:r>
          </w:p>
          <w:p w:rsidR="00D45BA4" w:rsidRPr="00D36C19" w:rsidRDefault="00D45BA4" w:rsidP="00D45BA4">
            <w:pPr>
              <w:spacing w:before="100" w:beforeAutospacing="1" w:after="100" w:afterAutospacing="1" w:line="240" w:lineRule="auto"/>
              <w:jc w:val="both"/>
              <w:rPr>
                <w:rFonts w:ascii="Times New Roman" w:eastAsia="Times New Roman" w:hAnsi="Times New Roman" w:cs="Times New Roman"/>
              </w:rPr>
            </w:pPr>
            <w:r w:rsidRPr="00D36C19">
              <w:rPr>
                <w:rFonts w:ascii="Times New Roman" w:eastAsia="Times New Roman" w:hAnsi="Times New Roman" w:cs="Times New Roman"/>
              </w:rPr>
              <w:t>Global hunger rates had been declining for decades, but recent trends are alarming. Some regions have made advances in food security through agricultural innovations and investments.</w:t>
            </w:r>
          </w:p>
          <w:p w:rsidR="00D45BA4" w:rsidRPr="00D36C19" w:rsidRDefault="00D45BA4" w:rsidP="00D45BA4">
            <w:pPr>
              <w:spacing w:before="100" w:beforeAutospacing="1" w:after="100" w:afterAutospacing="1" w:line="240" w:lineRule="auto"/>
              <w:outlineLvl w:val="2"/>
              <w:rPr>
                <w:rFonts w:ascii="Times New Roman" w:eastAsia="Times New Roman" w:hAnsi="Times New Roman" w:cs="Times New Roman"/>
                <w:b/>
                <w:bCs/>
              </w:rPr>
            </w:pPr>
            <w:r w:rsidRPr="00D36C19">
              <w:rPr>
                <w:rFonts w:ascii="Times New Roman" w:eastAsia="Times New Roman" w:hAnsi="Times New Roman" w:cs="Times New Roman"/>
                <w:b/>
                <w:bCs/>
              </w:rPr>
              <w:t>3. SDG 3: Good Health and Well-being</w:t>
            </w:r>
          </w:p>
          <w:p w:rsidR="00D45BA4" w:rsidRPr="00D36C19" w:rsidRDefault="00D45BA4" w:rsidP="00D45BA4">
            <w:pPr>
              <w:spacing w:before="100" w:beforeAutospacing="1" w:after="100" w:afterAutospacing="1" w:line="240" w:lineRule="auto"/>
              <w:rPr>
                <w:rFonts w:ascii="Times New Roman" w:eastAsia="Times New Roman" w:hAnsi="Times New Roman" w:cs="Times New Roman"/>
              </w:rPr>
            </w:pPr>
            <w:r w:rsidRPr="00D36C19">
              <w:rPr>
                <w:rFonts w:ascii="Times New Roman" w:eastAsia="Times New Roman" w:hAnsi="Times New Roman" w:cs="Times New Roman"/>
              </w:rPr>
              <w:t>Significant progress has been made in reducing child mortality, maternal deaths, and improving life expectancy. Global efforts to combat diseases like HIV, malaria, and tuberculosis have shown success. Immunization programs have saved millions of lives.</w:t>
            </w:r>
          </w:p>
          <w:p w:rsidR="00D45BA4" w:rsidRPr="00D36C19" w:rsidRDefault="00D45BA4" w:rsidP="00D45BA4">
            <w:pPr>
              <w:spacing w:before="100" w:beforeAutospacing="1" w:after="100" w:afterAutospacing="1" w:line="240" w:lineRule="auto"/>
              <w:outlineLvl w:val="2"/>
              <w:rPr>
                <w:rFonts w:ascii="Times New Roman" w:eastAsia="Times New Roman" w:hAnsi="Times New Roman" w:cs="Times New Roman"/>
                <w:b/>
                <w:bCs/>
              </w:rPr>
            </w:pPr>
            <w:r w:rsidRPr="00D36C19">
              <w:rPr>
                <w:rFonts w:ascii="Times New Roman" w:eastAsia="Times New Roman" w:hAnsi="Times New Roman" w:cs="Times New Roman"/>
                <w:b/>
                <w:bCs/>
              </w:rPr>
              <w:t>4. SDG 4: Quality Education</w:t>
            </w:r>
          </w:p>
          <w:p w:rsidR="00D45BA4" w:rsidRPr="00D36C19" w:rsidRDefault="00D45BA4" w:rsidP="00D45BA4">
            <w:pPr>
              <w:spacing w:before="100" w:beforeAutospacing="1" w:after="100" w:afterAutospacing="1" w:line="240" w:lineRule="auto"/>
              <w:rPr>
                <w:rFonts w:ascii="Times New Roman" w:eastAsia="Times New Roman" w:hAnsi="Times New Roman" w:cs="Times New Roman"/>
              </w:rPr>
            </w:pPr>
            <w:r w:rsidRPr="00D36C19">
              <w:rPr>
                <w:rFonts w:ascii="Times New Roman" w:eastAsia="Times New Roman" w:hAnsi="Times New Roman" w:cs="Times New Roman"/>
              </w:rPr>
              <w:t xml:space="preserve"> Global literacy rates have improved, with enrollment in primary education reaching nearly universal levels in many regions. Technological advances and online learning </w:t>
            </w:r>
            <w:r w:rsidRPr="00D36C19">
              <w:rPr>
                <w:rFonts w:ascii="Times New Roman" w:eastAsia="Times New Roman" w:hAnsi="Times New Roman" w:cs="Times New Roman"/>
              </w:rPr>
              <w:lastRenderedPageBreak/>
              <w:t>platforms have also enhanced access to education.</w:t>
            </w:r>
          </w:p>
          <w:p w:rsidR="00D45BA4" w:rsidRPr="00D36C19" w:rsidRDefault="00D45BA4" w:rsidP="00D45BA4">
            <w:pPr>
              <w:spacing w:before="100" w:beforeAutospacing="1" w:after="100" w:afterAutospacing="1" w:line="240" w:lineRule="auto"/>
              <w:outlineLvl w:val="2"/>
              <w:rPr>
                <w:rFonts w:ascii="Times New Roman" w:eastAsia="Times New Roman" w:hAnsi="Times New Roman" w:cs="Times New Roman"/>
                <w:b/>
                <w:bCs/>
              </w:rPr>
            </w:pPr>
            <w:r w:rsidRPr="00D36C19">
              <w:rPr>
                <w:rFonts w:ascii="Times New Roman" w:eastAsia="Times New Roman" w:hAnsi="Times New Roman" w:cs="Times New Roman"/>
                <w:b/>
                <w:bCs/>
              </w:rPr>
              <w:t>5. SDG 5: Gender Equality</w:t>
            </w:r>
          </w:p>
          <w:p w:rsidR="00D45BA4" w:rsidRPr="00D36C19" w:rsidRDefault="00D45BA4" w:rsidP="00D45BA4">
            <w:pPr>
              <w:spacing w:before="100" w:beforeAutospacing="1" w:after="100" w:afterAutospacing="1" w:line="240" w:lineRule="auto"/>
              <w:rPr>
                <w:rFonts w:ascii="Times New Roman" w:eastAsia="Times New Roman" w:hAnsi="Times New Roman" w:cs="Times New Roman"/>
              </w:rPr>
            </w:pPr>
            <w:r w:rsidRPr="00D36C19">
              <w:rPr>
                <w:rFonts w:ascii="Times New Roman" w:eastAsia="Times New Roman" w:hAnsi="Times New Roman" w:cs="Times New Roman"/>
              </w:rPr>
              <w:t>There have been strides toward gender equality in many areas, such as women's political participation, access to education, and economic opportunities. Laws addressing violence against women and girls have been strengthened in many countries.</w:t>
            </w:r>
          </w:p>
          <w:p w:rsidR="00D45BA4" w:rsidRPr="00D36C19" w:rsidRDefault="00D45BA4" w:rsidP="00D45BA4">
            <w:pPr>
              <w:spacing w:before="100" w:beforeAutospacing="1" w:after="100" w:afterAutospacing="1" w:line="240" w:lineRule="auto"/>
              <w:outlineLvl w:val="2"/>
              <w:rPr>
                <w:rFonts w:ascii="Times New Roman" w:eastAsia="Times New Roman" w:hAnsi="Times New Roman" w:cs="Times New Roman"/>
                <w:b/>
                <w:bCs/>
              </w:rPr>
            </w:pPr>
            <w:r w:rsidRPr="00D36C19">
              <w:rPr>
                <w:rFonts w:ascii="Times New Roman" w:eastAsia="Times New Roman" w:hAnsi="Times New Roman" w:cs="Times New Roman"/>
                <w:b/>
                <w:bCs/>
              </w:rPr>
              <w:t>6. SDG 6: Clean Water and Sanitation</w:t>
            </w:r>
          </w:p>
          <w:p w:rsidR="00D45BA4" w:rsidRPr="00D36C19" w:rsidRDefault="00D45BA4" w:rsidP="00D45BA4">
            <w:pPr>
              <w:spacing w:before="100" w:beforeAutospacing="1" w:after="100" w:afterAutospacing="1" w:line="240" w:lineRule="auto"/>
              <w:rPr>
                <w:rFonts w:ascii="Times New Roman" w:eastAsia="Times New Roman" w:hAnsi="Times New Roman" w:cs="Times New Roman"/>
              </w:rPr>
            </w:pPr>
            <w:r w:rsidRPr="00D36C19">
              <w:rPr>
                <w:rFonts w:ascii="Times New Roman" w:eastAsia="Times New Roman" w:hAnsi="Times New Roman" w:cs="Times New Roman"/>
              </w:rPr>
              <w:t>Over 2 billion people gained access to safely managed drinking water between 2000 and 2020, and significant improvements have been made in sanitation facilities in many countries.</w:t>
            </w:r>
          </w:p>
          <w:p w:rsidR="00D45BA4" w:rsidRPr="00D36C19" w:rsidRDefault="00D45BA4" w:rsidP="00D45BA4">
            <w:pPr>
              <w:spacing w:before="100" w:beforeAutospacing="1" w:after="100" w:afterAutospacing="1" w:line="240" w:lineRule="auto"/>
              <w:outlineLvl w:val="2"/>
              <w:rPr>
                <w:rFonts w:ascii="Times New Roman" w:eastAsia="Times New Roman" w:hAnsi="Times New Roman" w:cs="Times New Roman"/>
                <w:b/>
                <w:bCs/>
              </w:rPr>
            </w:pPr>
            <w:r w:rsidRPr="00D36C19">
              <w:rPr>
                <w:rFonts w:ascii="Times New Roman" w:eastAsia="Times New Roman" w:hAnsi="Times New Roman" w:cs="Times New Roman"/>
                <w:b/>
                <w:bCs/>
              </w:rPr>
              <w:t>7. SDG 7: Affordable and Clean Energy</w:t>
            </w:r>
          </w:p>
          <w:p w:rsidR="00D45BA4" w:rsidRDefault="00D45BA4" w:rsidP="00B04CCD">
            <w:pPr>
              <w:spacing w:before="100" w:beforeAutospacing="1" w:after="100" w:afterAutospacing="1" w:line="240" w:lineRule="auto"/>
              <w:outlineLvl w:val="2"/>
              <w:rPr>
                <w:rFonts w:ascii="Times New Roman" w:eastAsia="Times New Roman" w:hAnsi="Times New Roman" w:cs="Times New Roman"/>
              </w:rPr>
            </w:pPr>
            <w:r w:rsidRPr="00D36C19">
              <w:rPr>
                <w:rFonts w:ascii="Times New Roman" w:eastAsia="Times New Roman" w:hAnsi="Times New Roman" w:cs="Times New Roman"/>
              </w:rPr>
              <w:t xml:space="preserve"> The share of renewable energy in global energy consumption has increased, and more people have access to electricity, with electrification rates reaching 90% in 2020</w:t>
            </w:r>
          </w:p>
          <w:p w:rsidR="00F23597" w:rsidRPr="00F23597" w:rsidRDefault="00F23597" w:rsidP="00F23597">
            <w:pPr>
              <w:spacing w:before="100" w:beforeAutospacing="1" w:after="100" w:afterAutospacing="1" w:line="240" w:lineRule="auto"/>
              <w:outlineLvl w:val="2"/>
              <w:rPr>
                <w:rFonts w:ascii="Times New Roman" w:eastAsia="Times New Roman" w:hAnsi="Times New Roman" w:cs="Times New Roman"/>
                <w:b/>
                <w:bCs/>
              </w:rPr>
            </w:pPr>
            <w:proofErr w:type="spellStart"/>
            <w:r>
              <w:rPr>
                <w:rFonts w:ascii="Times New Roman" w:eastAsia="Times New Roman" w:hAnsi="Times New Roman" w:cs="Times New Roman"/>
                <w:b/>
                <w:bCs/>
              </w:rPr>
              <w:t>B</w:t>
            </w:r>
            <w:proofErr w:type="gramStart"/>
            <w:r>
              <w:rPr>
                <w:rFonts w:ascii="Times New Roman" w:eastAsia="Times New Roman" w:hAnsi="Times New Roman" w:cs="Times New Roman"/>
                <w:b/>
                <w:bCs/>
              </w:rPr>
              <w:t>,</w:t>
            </w:r>
            <w:r w:rsidRPr="00F23597">
              <w:rPr>
                <w:rFonts w:ascii="Times New Roman" w:eastAsia="Times New Roman" w:hAnsi="Times New Roman" w:cs="Times New Roman"/>
                <w:b/>
                <w:bCs/>
              </w:rPr>
              <w:t>Analyze</w:t>
            </w:r>
            <w:proofErr w:type="spellEnd"/>
            <w:proofErr w:type="gramEnd"/>
            <w:r w:rsidRPr="00F23597">
              <w:rPr>
                <w:rFonts w:ascii="Times New Roman" w:eastAsia="Times New Roman" w:hAnsi="Times New Roman" w:cs="Times New Roman"/>
                <w:b/>
                <w:bCs/>
              </w:rPr>
              <w:t xml:space="preserve"> the impact of urbanization  on sustainable development in developing countries. What challenges arise, and how can they be addressed?</w:t>
            </w:r>
          </w:p>
          <w:p w:rsidR="00F23597" w:rsidRPr="00F23597" w:rsidRDefault="00F23597" w:rsidP="00F23597">
            <w:pPr>
              <w:spacing w:before="100" w:beforeAutospacing="1" w:after="100" w:afterAutospacing="1" w:line="240" w:lineRule="auto"/>
              <w:outlineLvl w:val="2"/>
              <w:rPr>
                <w:rFonts w:ascii="Times New Roman" w:eastAsia="Times New Roman" w:hAnsi="Times New Roman" w:cs="Times New Roman"/>
                <w:b/>
                <w:bCs/>
              </w:rPr>
            </w:pPr>
          </w:p>
          <w:p w:rsidR="00F23597" w:rsidRPr="00F23597" w:rsidRDefault="00F23597" w:rsidP="00F23597">
            <w:pPr>
              <w:spacing w:before="100" w:beforeAutospacing="1" w:after="100" w:afterAutospacing="1" w:line="240" w:lineRule="auto"/>
              <w:outlineLvl w:val="2"/>
              <w:rPr>
                <w:rFonts w:ascii="Times New Roman" w:eastAsia="Times New Roman" w:hAnsi="Times New Roman" w:cs="Times New Roman"/>
                <w:b/>
                <w:bCs/>
              </w:rPr>
            </w:pPr>
            <w:r w:rsidRPr="00F23597">
              <w:rPr>
                <w:rFonts w:ascii="Times New Roman" w:eastAsia="Times New Roman" w:hAnsi="Times New Roman" w:cs="Times New Roman"/>
                <w:b/>
                <w:bCs/>
              </w:rPr>
              <w:t>Impact of Urbanization on Sustainable Development in Developing Countries</w:t>
            </w:r>
          </w:p>
          <w:p w:rsidR="00F23597" w:rsidRPr="00F23597" w:rsidRDefault="00F23597" w:rsidP="00F23597">
            <w:pPr>
              <w:spacing w:before="100" w:beforeAutospacing="1" w:after="100" w:afterAutospacing="1" w:line="240" w:lineRule="auto"/>
              <w:outlineLvl w:val="2"/>
              <w:rPr>
                <w:rFonts w:ascii="Times New Roman" w:eastAsia="Times New Roman" w:hAnsi="Times New Roman" w:cs="Times New Roman"/>
                <w:b/>
                <w:bCs/>
              </w:rPr>
            </w:pPr>
            <w:r w:rsidRPr="00F23597">
              <w:rPr>
                <w:rFonts w:ascii="Times New Roman" w:eastAsia="Times New Roman" w:hAnsi="Times New Roman" w:cs="Times New Roman"/>
                <w:b/>
                <w:bCs/>
              </w:rPr>
              <w:t>Urbanization refers to the increasing population concentration in urban areas, driven by factors such as migration from rural to urban areas, economic opportunities, and improved living conditions. While urbanization can contribute to economic growth and development, it also presents significant challenges for sustainable development, especially in developing countries.</w:t>
            </w:r>
          </w:p>
          <w:p w:rsidR="00F23597" w:rsidRPr="00F23597" w:rsidRDefault="00F23597" w:rsidP="00F23597">
            <w:pPr>
              <w:spacing w:before="100" w:beforeAutospacing="1" w:after="100" w:afterAutospacing="1" w:line="240" w:lineRule="auto"/>
              <w:outlineLvl w:val="2"/>
              <w:rPr>
                <w:rFonts w:ascii="Times New Roman" w:eastAsia="Times New Roman" w:hAnsi="Times New Roman" w:cs="Times New Roman"/>
                <w:b/>
                <w:bCs/>
              </w:rPr>
            </w:pPr>
            <w:r w:rsidRPr="00F23597">
              <w:rPr>
                <w:rFonts w:ascii="Times New Roman" w:eastAsia="Times New Roman" w:hAnsi="Times New Roman" w:cs="Times New Roman"/>
                <w:b/>
                <w:bCs/>
              </w:rPr>
              <w:t>Challenges Arising from Urbanization</w:t>
            </w:r>
          </w:p>
          <w:p w:rsidR="00F23597" w:rsidRPr="00F23597" w:rsidRDefault="00F23597" w:rsidP="00F23597">
            <w:pPr>
              <w:spacing w:before="100" w:beforeAutospacing="1" w:after="100" w:afterAutospacing="1" w:line="240" w:lineRule="auto"/>
              <w:outlineLvl w:val="2"/>
              <w:rPr>
                <w:rFonts w:ascii="Times New Roman" w:eastAsia="Times New Roman" w:hAnsi="Times New Roman" w:cs="Times New Roman"/>
                <w:b/>
                <w:bCs/>
              </w:rPr>
            </w:pPr>
            <w:r w:rsidRPr="00F23597">
              <w:rPr>
                <w:rFonts w:ascii="Times New Roman" w:eastAsia="Times New Roman" w:hAnsi="Times New Roman" w:cs="Times New Roman"/>
                <w:b/>
                <w:bCs/>
              </w:rPr>
              <w:t>1.</w:t>
            </w:r>
            <w:r w:rsidRPr="00F23597">
              <w:rPr>
                <w:rFonts w:ascii="Times New Roman" w:eastAsia="Times New Roman" w:hAnsi="Times New Roman" w:cs="Times New Roman"/>
                <w:b/>
                <w:bCs/>
              </w:rPr>
              <w:tab/>
              <w:t>Resource Depletion: Rapid urbanization leads to increased demand for resources, including water, energy, and land, often resulting in overexploitation and depletion of natural resources.</w:t>
            </w:r>
          </w:p>
          <w:p w:rsidR="00F23597" w:rsidRPr="00F23597" w:rsidRDefault="00F23597" w:rsidP="00F23597">
            <w:pPr>
              <w:spacing w:before="100" w:beforeAutospacing="1" w:after="100" w:afterAutospacing="1" w:line="240" w:lineRule="auto"/>
              <w:outlineLvl w:val="2"/>
              <w:rPr>
                <w:rFonts w:ascii="Times New Roman" w:eastAsia="Times New Roman" w:hAnsi="Times New Roman" w:cs="Times New Roman"/>
                <w:b/>
                <w:bCs/>
              </w:rPr>
            </w:pPr>
            <w:r w:rsidRPr="00F23597">
              <w:rPr>
                <w:rFonts w:ascii="Times New Roman" w:eastAsia="Times New Roman" w:hAnsi="Times New Roman" w:cs="Times New Roman"/>
                <w:b/>
                <w:bCs/>
              </w:rPr>
              <w:t>2.</w:t>
            </w:r>
            <w:r w:rsidRPr="00F23597">
              <w:rPr>
                <w:rFonts w:ascii="Times New Roman" w:eastAsia="Times New Roman" w:hAnsi="Times New Roman" w:cs="Times New Roman"/>
                <w:b/>
                <w:bCs/>
              </w:rPr>
              <w:tab/>
              <w:t>Environmental Degradation: Urban areas often experience pollution, waste generation, and loss of biodiversity due to industrialization, construction, and inadequate waste management practices.</w:t>
            </w:r>
          </w:p>
          <w:p w:rsidR="00F23597" w:rsidRPr="00F23597" w:rsidRDefault="00F23597" w:rsidP="00F23597">
            <w:pPr>
              <w:spacing w:before="100" w:beforeAutospacing="1" w:after="100" w:afterAutospacing="1" w:line="240" w:lineRule="auto"/>
              <w:outlineLvl w:val="2"/>
              <w:rPr>
                <w:rFonts w:ascii="Times New Roman" w:eastAsia="Times New Roman" w:hAnsi="Times New Roman" w:cs="Times New Roman"/>
                <w:b/>
                <w:bCs/>
              </w:rPr>
            </w:pPr>
            <w:r w:rsidRPr="00F23597">
              <w:rPr>
                <w:rFonts w:ascii="Times New Roman" w:eastAsia="Times New Roman" w:hAnsi="Times New Roman" w:cs="Times New Roman"/>
                <w:b/>
                <w:bCs/>
              </w:rPr>
              <w:t>3.</w:t>
            </w:r>
            <w:r w:rsidRPr="00F23597">
              <w:rPr>
                <w:rFonts w:ascii="Times New Roman" w:eastAsia="Times New Roman" w:hAnsi="Times New Roman" w:cs="Times New Roman"/>
                <w:b/>
                <w:bCs/>
              </w:rPr>
              <w:tab/>
              <w:t>Inadequate Infrastructure: Many developing cities struggle with inadequate infrastructure, including transportation, housing, sanitation, and healthcare facilities, leading to poor living conditions and increased vulnerability to environmental hazards.</w:t>
            </w:r>
          </w:p>
          <w:p w:rsidR="00F23597" w:rsidRPr="00F23597" w:rsidRDefault="00F23597" w:rsidP="00F23597">
            <w:pPr>
              <w:spacing w:before="100" w:beforeAutospacing="1" w:after="100" w:afterAutospacing="1" w:line="240" w:lineRule="auto"/>
              <w:outlineLvl w:val="2"/>
              <w:rPr>
                <w:rFonts w:ascii="Times New Roman" w:eastAsia="Times New Roman" w:hAnsi="Times New Roman" w:cs="Times New Roman"/>
                <w:b/>
                <w:bCs/>
              </w:rPr>
            </w:pPr>
            <w:r w:rsidRPr="00F23597">
              <w:rPr>
                <w:rFonts w:ascii="Times New Roman" w:eastAsia="Times New Roman" w:hAnsi="Times New Roman" w:cs="Times New Roman"/>
                <w:b/>
                <w:bCs/>
              </w:rPr>
              <w:t>4.</w:t>
            </w:r>
            <w:r w:rsidRPr="00F23597">
              <w:rPr>
                <w:rFonts w:ascii="Times New Roman" w:eastAsia="Times New Roman" w:hAnsi="Times New Roman" w:cs="Times New Roman"/>
                <w:b/>
                <w:bCs/>
              </w:rPr>
              <w:tab/>
              <w:t xml:space="preserve">Social Inequality: Urbanization can exacerbate social inequalities, with marginalized communities often facing limited access to services, employment </w:t>
            </w:r>
            <w:r w:rsidRPr="00F23597">
              <w:rPr>
                <w:rFonts w:ascii="Times New Roman" w:eastAsia="Times New Roman" w:hAnsi="Times New Roman" w:cs="Times New Roman"/>
                <w:b/>
                <w:bCs/>
              </w:rPr>
              <w:lastRenderedPageBreak/>
              <w:t>opportunities, and basic rights, leading to increased poverty and social tensions.</w:t>
            </w:r>
          </w:p>
          <w:p w:rsidR="00F23597" w:rsidRPr="00F23597" w:rsidRDefault="00F23597" w:rsidP="00F23597">
            <w:pPr>
              <w:spacing w:before="100" w:beforeAutospacing="1" w:after="100" w:afterAutospacing="1" w:line="240" w:lineRule="auto"/>
              <w:outlineLvl w:val="2"/>
              <w:rPr>
                <w:rFonts w:ascii="Times New Roman" w:eastAsia="Times New Roman" w:hAnsi="Times New Roman" w:cs="Times New Roman"/>
                <w:b/>
                <w:bCs/>
              </w:rPr>
            </w:pPr>
            <w:r w:rsidRPr="00F23597">
              <w:rPr>
                <w:rFonts w:ascii="Times New Roman" w:eastAsia="Times New Roman" w:hAnsi="Times New Roman" w:cs="Times New Roman"/>
                <w:b/>
                <w:bCs/>
              </w:rPr>
              <w:t>5.</w:t>
            </w:r>
            <w:r w:rsidRPr="00F23597">
              <w:rPr>
                <w:rFonts w:ascii="Times New Roman" w:eastAsia="Times New Roman" w:hAnsi="Times New Roman" w:cs="Times New Roman"/>
                <w:b/>
                <w:bCs/>
              </w:rPr>
              <w:tab/>
              <w:t>Urban Sprawl: Unplanned urban expansion can lead to the loss of agricultural land, natural habitats, and green spaces, negatively impacting local ecosystems and food security.</w:t>
            </w:r>
          </w:p>
          <w:p w:rsidR="00F23597" w:rsidRPr="00F23597" w:rsidRDefault="00F23597" w:rsidP="00F23597">
            <w:pPr>
              <w:spacing w:before="100" w:beforeAutospacing="1" w:after="100" w:afterAutospacing="1" w:line="240" w:lineRule="auto"/>
              <w:outlineLvl w:val="2"/>
              <w:rPr>
                <w:rFonts w:ascii="Times New Roman" w:eastAsia="Times New Roman" w:hAnsi="Times New Roman" w:cs="Times New Roman"/>
                <w:b/>
                <w:bCs/>
              </w:rPr>
            </w:pPr>
            <w:r w:rsidRPr="00F23597">
              <w:rPr>
                <w:rFonts w:ascii="Times New Roman" w:eastAsia="Times New Roman" w:hAnsi="Times New Roman" w:cs="Times New Roman"/>
                <w:b/>
                <w:bCs/>
              </w:rPr>
              <w:t>6.</w:t>
            </w:r>
            <w:r w:rsidRPr="00F23597">
              <w:rPr>
                <w:rFonts w:ascii="Times New Roman" w:eastAsia="Times New Roman" w:hAnsi="Times New Roman" w:cs="Times New Roman"/>
                <w:b/>
                <w:bCs/>
              </w:rPr>
              <w:tab/>
              <w:t>Climate Change Vulnerability: Urban areas are particularly vulnerable to the impacts of climate change, including flooding, heatwaves, and other extreme weather events, which can threaten livelihoods and exacerbate existing vulnerabilities.</w:t>
            </w:r>
          </w:p>
          <w:p w:rsidR="00F23597" w:rsidRPr="00F23597" w:rsidRDefault="00F23597" w:rsidP="00F23597">
            <w:pPr>
              <w:spacing w:before="100" w:beforeAutospacing="1" w:after="100" w:afterAutospacing="1" w:line="240" w:lineRule="auto"/>
              <w:outlineLvl w:val="2"/>
              <w:rPr>
                <w:rFonts w:ascii="Times New Roman" w:eastAsia="Times New Roman" w:hAnsi="Times New Roman" w:cs="Times New Roman"/>
                <w:b/>
                <w:bCs/>
              </w:rPr>
            </w:pPr>
            <w:r w:rsidRPr="00F23597">
              <w:rPr>
                <w:rFonts w:ascii="Times New Roman" w:eastAsia="Times New Roman" w:hAnsi="Times New Roman" w:cs="Times New Roman"/>
                <w:b/>
                <w:bCs/>
              </w:rPr>
              <w:t>Addressing the Challenges of Urbanization</w:t>
            </w:r>
          </w:p>
          <w:p w:rsidR="00F23597" w:rsidRPr="00F23597" w:rsidRDefault="00F23597" w:rsidP="00F23597">
            <w:pPr>
              <w:spacing w:before="100" w:beforeAutospacing="1" w:after="100" w:afterAutospacing="1" w:line="240" w:lineRule="auto"/>
              <w:outlineLvl w:val="2"/>
              <w:rPr>
                <w:rFonts w:ascii="Times New Roman" w:eastAsia="Times New Roman" w:hAnsi="Times New Roman" w:cs="Times New Roman"/>
                <w:b/>
                <w:bCs/>
              </w:rPr>
            </w:pPr>
            <w:r w:rsidRPr="00F23597">
              <w:rPr>
                <w:rFonts w:ascii="Times New Roman" w:eastAsia="Times New Roman" w:hAnsi="Times New Roman" w:cs="Times New Roman"/>
                <w:b/>
                <w:bCs/>
              </w:rPr>
              <w:t>1.</w:t>
            </w:r>
            <w:r w:rsidRPr="00F23597">
              <w:rPr>
                <w:rFonts w:ascii="Times New Roman" w:eastAsia="Times New Roman" w:hAnsi="Times New Roman" w:cs="Times New Roman"/>
                <w:b/>
                <w:bCs/>
              </w:rPr>
              <w:tab/>
              <w:t>Sustainable Urban Planning: Implement comprehensive urban planning that incorporates sustainability principles, focusing on efficient land use, affordable housing, and access to public services.</w:t>
            </w:r>
          </w:p>
          <w:p w:rsidR="00F23597" w:rsidRPr="00F23597" w:rsidRDefault="00F23597" w:rsidP="00F23597">
            <w:pPr>
              <w:spacing w:before="100" w:beforeAutospacing="1" w:after="100" w:afterAutospacing="1" w:line="240" w:lineRule="auto"/>
              <w:outlineLvl w:val="2"/>
              <w:rPr>
                <w:rFonts w:ascii="Times New Roman" w:eastAsia="Times New Roman" w:hAnsi="Times New Roman" w:cs="Times New Roman"/>
                <w:b/>
                <w:bCs/>
              </w:rPr>
            </w:pPr>
            <w:r w:rsidRPr="00F23597">
              <w:rPr>
                <w:rFonts w:ascii="Times New Roman" w:eastAsia="Times New Roman" w:hAnsi="Times New Roman" w:cs="Times New Roman"/>
                <w:b/>
                <w:bCs/>
              </w:rPr>
              <w:t>2.</w:t>
            </w:r>
            <w:r w:rsidRPr="00F23597">
              <w:rPr>
                <w:rFonts w:ascii="Times New Roman" w:eastAsia="Times New Roman" w:hAnsi="Times New Roman" w:cs="Times New Roman"/>
                <w:b/>
                <w:bCs/>
              </w:rPr>
              <w:tab/>
              <w:t>Investment in Infrastructure: Prioritize investments in sustainable infrastructure, such as public transportation, waste management systems, and green spaces, to improve living conditions and reduce environmental impacts.</w:t>
            </w:r>
          </w:p>
          <w:p w:rsidR="00F23597" w:rsidRPr="00F23597" w:rsidRDefault="00F23597" w:rsidP="00F23597">
            <w:pPr>
              <w:spacing w:before="100" w:beforeAutospacing="1" w:after="100" w:afterAutospacing="1" w:line="240" w:lineRule="auto"/>
              <w:outlineLvl w:val="2"/>
              <w:rPr>
                <w:rFonts w:ascii="Times New Roman" w:eastAsia="Times New Roman" w:hAnsi="Times New Roman" w:cs="Times New Roman"/>
                <w:b/>
                <w:bCs/>
              </w:rPr>
            </w:pPr>
            <w:r w:rsidRPr="00F23597">
              <w:rPr>
                <w:rFonts w:ascii="Times New Roman" w:eastAsia="Times New Roman" w:hAnsi="Times New Roman" w:cs="Times New Roman"/>
                <w:b/>
                <w:bCs/>
              </w:rPr>
              <w:t>3.</w:t>
            </w:r>
            <w:r w:rsidRPr="00F23597">
              <w:rPr>
                <w:rFonts w:ascii="Times New Roman" w:eastAsia="Times New Roman" w:hAnsi="Times New Roman" w:cs="Times New Roman"/>
                <w:b/>
                <w:bCs/>
              </w:rPr>
              <w:tab/>
              <w:t>Community Engagement: Involve local communities in decision-making processes related to urban development to ensure that their needs and perspectives are considered.</w:t>
            </w:r>
          </w:p>
          <w:p w:rsidR="00F23597" w:rsidRPr="00F23597" w:rsidRDefault="00F23597" w:rsidP="00F23597">
            <w:pPr>
              <w:spacing w:before="100" w:beforeAutospacing="1" w:after="100" w:afterAutospacing="1" w:line="240" w:lineRule="auto"/>
              <w:outlineLvl w:val="2"/>
              <w:rPr>
                <w:rFonts w:ascii="Times New Roman" w:eastAsia="Times New Roman" w:hAnsi="Times New Roman" w:cs="Times New Roman"/>
                <w:b/>
                <w:bCs/>
              </w:rPr>
            </w:pPr>
            <w:r w:rsidRPr="00F23597">
              <w:rPr>
                <w:rFonts w:ascii="Times New Roman" w:eastAsia="Times New Roman" w:hAnsi="Times New Roman" w:cs="Times New Roman"/>
                <w:b/>
                <w:bCs/>
              </w:rPr>
              <w:t>4.</w:t>
            </w:r>
            <w:r w:rsidRPr="00F23597">
              <w:rPr>
                <w:rFonts w:ascii="Times New Roman" w:eastAsia="Times New Roman" w:hAnsi="Times New Roman" w:cs="Times New Roman"/>
                <w:b/>
                <w:bCs/>
              </w:rPr>
              <w:tab/>
              <w:t>Social Programs: Develop social programs that address inequality, providing support for marginalized groups, access to education, and job training to promote social inclusion and economic opportunities.</w:t>
            </w:r>
          </w:p>
          <w:p w:rsidR="00F23597" w:rsidRPr="00F23597" w:rsidRDefault="00F23597" w:rsidP="00F23597">
            <w:pPr>
              <w:spacing w:before="100" w:beforeAutospacing="1" w:after="100" w:afterAutospacing="1" w:line="240" w:lineRule="auto"/>
              <w:outlineLvl w:val="2"/>
              <w:rPr>
                <w:rFonts w:ascii="Times New Roman" w:eastAsia="Times New Roman" w:hAnsi="Times New Roman" w:cs="Times New Roman"/>
                <w:b/>
                <w:bCs/>
              </w:rPr>
            </w:pPr>
            <w:r w:rsidRPr="00F23597">
              <w:rPr>
                <w:rFonts w:ascii="Times New Roman" w:eastAsia="Times New Roman" w:hAnsi="Times New Roman" w:cs="Times New Roman"/>
                <w:b/>
                <w:bCs/>
              </w:rPr>
              <w:t>5.</w:t>
            </w:r>
            <w:r w:rsidRPr="00F23597">
              <w:rPr>
                <w:rFonts w:ascii="Times New Roman" w:eastAsia="Times New Roman" w:hAnsi="Times New Roman" w:cs="Times New Roman"/>
                <w:b/>
                <w:bCs/>
              </w:rPr>
              <w:tab/>
              <w:t>Environmental Regulations: Enforce and strengthen environmental regulations to minimize pollution, protect natural resources, and promote sustainable practices in urban areas.</w:t>
            </w:r>
          </w:p>
          <w:p w:rsidR="00F23597" w:rsidRPr="00F23597" w:rsidRDefault="00F23597" w:rsidP="00F23597">
            <w:pPr>
              <w:spacing w:before="100" w:beforeAutospacing="1" w:after="100" w:afterAutospacing="1" w:line="240" w:lineRule="auto"/>
              <w:outlineLvl w:val="2"/>
              <w:rPr>
                <w:rFonts w:ascii="Times New Roman" w:eastAsia="Times New Roman" w:hAnsi="Times New Roman" w:cs="Times New Roman"/>
                <w:b/>
                <w:bCs/>
              </w:rPr>
            </w:pPr>
            <w:r w:rsidRPr="00F23597">
              <w:rPr>
                <w:rFonts w:ascii="Times New Roman" w:eastAsia="Times New Roman" w:hAnsi="Times New Roman" w:cs="Times New Roman"/>
                <w:b/>
                <w:bCs/>
              </w:rPr>
              <w:t>6.</w:t>
            </w:r>
            <w:r w:rsidRPr="00F23597">
              <w:rPr>
                <w:rFonts w:ascii="Times New Roman" w:eastAsia="Times New Roman" w:hAnsi="Times New Roman" w:cs="Times New Roman"/>
                <w:b/>
                <w:bCs/>
              </w:rPr>
              <w:tab/>
              <w:t>Climate Resilience Strategies: Implement strategies to enhance the resilience of urban areas to climate change, such as improved drainage systems, flood management plans, and green infrastructure.</w:t>
            </w:r>
          </w:p>
          <w:p w:rsidR="00927996" w:rsidRPr="00B04CCD" w:rsidRDefault="00F23597" w:rsidP="00B04CCD">
            <w:pPr>
              <w:spacing w:before="100" w:beforeAutospacing="1" w:after="100" w:afterAutospacing="1" w:line="240" w:lineRule="auto"/>
              <w:outlineLvl w:val="2"/>
              <w:rPr>
                <w:rFonts w:ascii="Times New Roman" w:eastAsia="Times New Roman" w:hAnsi="Times New Roman" w:cs="Times New Roman"/>
                <w:b/>
                <w:bCs/>
              </w:rPr>
            </w:pPr>
            <w:r w:rsidRPr="00F23597">
              <w:rPr>
                <w:rFonts w:ascii="Times New Roman" w:eastAsia="Times New Roman" w:hAnsi="Times New Roman" w:cs="Times New Roman"/>
                <w:b/>
                <w:bCs/>
              </w:rPr>
              <w:t>By addressing these challenges through sustainable urban development practices, developing countries can harness the potential benefits of urbanization while mitigating its negative impacts</w:t>
            </w:r>
          </w:p>
          <w:p w:rsidR="00D45BA4" w:rsidRPr="000C6330" w:rsidRDefault="00D45BA4" w:rsidP="004631C1">
            <w:pPr>
              <w:pStyle w:val="TableParagraph"/>
            </w:pPr>
          </w:p>
        </w:tc>
      </w:tr>
      <w:tr w:rsidR="00D45BA4" w:rsidRPr="000C6330" w:rsidTr="00D45BA4">
        <w:trPr>
          <w:trHeight w:val="310"/>
        </w:trPr>
        <w:tc>
          <w:tcPr>
            <w:tcW w:w="1020" w:type="dxa"/>
            <w:tcBorders>
              <w:top w:val="single" w:sz="4" w:space="0" w:color="000000"/>
              <w:left w:val="single" w:sz="4" w:space="0" w:color="000000"/>
              <w:bottom w:val="single" w:sz="4" w:space="0" w:color="000000"/>
              <w:right w:val="single" w:sz="4" w:space="0" w:color="000000"/>
            </w:tcBorders>
          </w:tcPr>
          <w:p w:rsidR="00D45BA4" w:rsidRPr="000C6330" w:rsidRDefault="00D45BA4" w:rsidP="004631C1">
            <w:pPr>
              <w:pStyle w:val="TableParagraph"/>
              <w:spacing w:line="290" w:lineRule="exact"/>
              <w:ind w:left="337" w:hanging="337"/>
              <w:jc w:val="center"/>
              <w:rPr>
                <w:sz w:val="28"/>
              </w:rPr>
            </w:pPr>
            <w:r w:rsidRPr="000C6330">
              <w:rPr>
                <w:sz w:val="28"/>
              </w:rPr>
              <w:lastRenderedPageBreak/>
              <w:t>11.</w:t>
            </w:r>
          </w:p>
        </w:tc>
        <w:tc>
          <w:tcPr>
            <w:tcW w:w="7935" w:type="dxa"/>
            <w:tcBorders>
              <w:top w:val="single" w:sz="4" w:space="0" w:color="000000"/>
              <w:left w:val="single" w:sz="4" w:space="0" w:color="000000"/>
              <w:bottom w:val="single" w:sz="4" w:space="0" w:color="000000"/>
              <w:right w:val="single" w:sz="4" w:space="0" w:color="000000"/>
            </w:tcBorders>
          </w:tcPr>
          <w:p w:rsidR="00C848DC" w:rsidRPr="00C848DC" w:rsidRDefault="00DE6CEA" w:rsidP="00C848DC">
            <w:pPr>
              <w:spacing w:before="100" w:beforeAutospacing="1" w:after="100" w:afterAutospacing="1" w:line="240" w:lineRule="auto"/>
              <w:jc w:val="both"/>
              <w:rPr>
                <w:rFonts w:ascii="Times New Roman" w:eastAsia="Times New Roman" w:hAnsi="Times New Roman" w:cs="Times New Roman"/>
              </w:rPr>
            </w:pPr>
            <w:proofErr w:type="spellStart"/>
            <w:r>
              <w:rPr>
                <w:rFonts w:ascii="Times New Roman" w:eastAsia="Times New Roman" w:hAnsi="Times New Roman" w:cs="Times New Roman"/>
              </w:rPr>
              <w:t>A,</w:t>
            </w:r>
            <w:r w:rsidR="00C848DC" w:rsidRPr="00C848DC">
              <w:rPr>
                <w:rFonts w:ascii="Times New Roman" w:eastAsia="Times New Roman" w:hAnsi="Times New Roman" w:cs="Times New Roman"/>
              </w:rPr>
              <w:t>Evaluate</w:t>
            </w:r>
            <w:proofErr w:type="spellEnd"/>
            <w:r w:rsidR="00C848DC" w:rsidRPr="00C848DC">
              <w:rPr>
                <w:rFonts w:ascii="Times New Roman" w:eastAsia="Times New Roman" w:hAnsi="Times New Roman" w:cs="Times New Roman"/>
              </w:rPr>
              <w:t xml:space="preserve"> the relationship between poverty and sustainable development </w:t>
            </w:r>
          </w:p>
          <w:p w:rsidR="00C848DC" w:rsidRPr="00C848DC" w:rsidRDefault="00C848DC" w:rsidP="00C848DC">
            <w:pPr>
              <w:spacing w:before="100" w:beforeAutospacing="1" w:after="100" w:afterAutospacing="1" w:line="240" w:lineRule="auto"/>
              <w:jc w:val="both"/>
              <w:rPr>
                <w:rFonts w:ascii="Times New Roman" w:eastAsia="Times New Roman" w:hAnsi="Times New Roman" w:cs="Times New Roman"/>
              </w:rPr>
            </w:pPr>
            <w:r w:rsidRPr="00C848DC">
              <w:rPr>
                <w:rFonts w:ascii="Times New Roman" w:eastAsia="Times New Roman" w:hAnsi="Times New Roman" w:cs="Times New Roman"/>
              </w:rPr>
              <w:t>The relationship between poverty and sustainable development is complex and deeply intertwined. Poverty is both a cause and a consequence of unsustainable development, and addressing it is crucial for achieving long-term sustainability. Let’s explore the key dimensions of their relationship:</w:t>
            </w:r>
          </w:p>
          <w:p w:rsidR="00C848DC" w:rsidRPr="00C848DC" w:rsidRDefault="00C848DC" w:rsidP="00C848DC">
            <w:pPr>
              <w:spacing w:before="100" w:beforeAutospacing="1" w:after="100" w:afterAutospacing="1" w:line="240" w:lineRule="auto"/>
              <w:jc w:val="both"/>
              <w:rPr>
                <w:rFonts w:ascii="Times New Roman" w:eastAsia="Times New Roman" w:hAnsi="Times New Roman" w:cs="Times New Roman"/>
              </w:rPr>
            </w:pPr>
            <w:r w:rsidRPr="00C848DC">
              <w:rPr>
                <w:rFonts w:ascii="Times New Roman" w:eastAsia="Times New Roman" w:hAnsi="Times New Roman" w:cs="Times New Roman"/>
              </w:rPr>
              <w:lastRenderedPageBreak/>
              <w:t xml:space="preserve"> Poverty as a Barrier to Sustainable Development</w:t>
            </w:r>
          </w:p>
          <w:p w:rsidR="00C848DC" w:rsidRPr="00C848DC" w:rsidRDefault="00C848DC" w:rsidP="00C848DC">
            <w:pPr>
              <w:spacing w:before="100" w:beforeAutospacing="1" w:after="100" w:afterAutospacing="1" w:line="240" w:lineRule="auto"/>
              <w:jc w:val="both"/>
              <w:rPr>
                <w:rFonts w:ascii="Times New Roman" w:eastAsia="Times New Roman" w:hAnsi="Times New Roman" w:cs="Times New Roman"/>
              </w:rPr>
            </w:pPr>
            <w:r w:rsidRPr="00C848DC">
              <w:rPr>
                <w:rFonts w:ascii="Times New Roman" w:eastAsia="Times New Roman" w:hAnsi="Times New Roman" w:cs="Times New Roman"/>
              </w:rPr>
              <w:t xml:space="preserve"> People living in poverty often rely directly on natural resources for their livelihoods—such as agriculture, fishing, or logging—sometimes leading to overexploitation of these resources. For example, deforestation and soil degradation can result from unsustainable farming practices driven by a lack of </w:t>
            </w:r>
            <w:proofErr w:type="spellStart"/>
            <w:r w:rsidRPr="00C848DC">
              <w:rPr>
                <w:rFonts w:ascii="Times New Roman" w:eastAsia="Times New Roman" w:hAnsi="Times New Roman" w:cs="Times New Roman"/>
              </w:rPr>
              <w:t>alternatives.Health</w:t>
            </w:r>
            <w:proofErr w:type="spellEnd"/>
            <w:r w:rsidRPr="00C848DC">
              <w:rPr>
                <w:rFonts w:ascii="Times New Roman" w:eastAsia="Times New Roman" w:hAnsi="Times New Roman" w:cs="Times New Roman"/>
              </w:rPr>
              <w:t xml:space="preserve"> and Education: Poor communities often lack access to essential services like healthcare and education, which are critical for sustainable development. Ill-health and low literacy rates limit people's ability to engage in economic opportunities that could improve both their living standards and the sustainability of their practices</w:t>
            </w:r>
          </w:p>
          <w:p w:rsidR="00C848DC" w:rsidRPr="00C848DC" w:rsidRDefault="00C848DC" w:rsidP="00C848DC">
            <w:pPr>
              <w:spacing w:before="100" w:beforeAutospacing="1" w:after="100" w:afterAutospacing="1" w:line="240" w:lineRule="auto"/>
              <w:jc w:val="both"/>
              <w:rPr>
                <w:rFonts w:ascii="Times New Roman" w:eastAsia="Times New Roman" w:hAnsi="Times New Roman" w:cs="Times New Roman"/>
              </w:rPr>
            </w:pPr>
            <w:r w:rsidRPr="00C848DC">
              <w:rPr>
                <w:rFonts w:ascii="Times New Roman" w:eastAsia="Times New Roman" w:hAnsi="Times New Roman" w:cs="Times New Roman"/>
              </w:rPr>
              <w:t xml:space="preserve"> Addressing Inequality</w:t>
            </w:r>
          </w:p>
          <w:p w:rsidR="00C848DC" w:rsidRPr="00C848DC" w:rsidRDefault="00C848DC" w:rsidP="00C848DC">
            <w:pPr>
              <w:spacing w:before="100" w:beforeAutospacing="1" w:after="100" w:afterAutospacing="1" w:line="240" w:lineRule="auto"/>
              <w:jc w:val="both"/>
              <w:rPr>
                <w:rFonts w:ascii="Times New Roman" w:eastAsia="Times New Roman" w:hAnsi="Times New Roman" w:cs="Times New Roman"/>
              </w:rPr>
            </w:pPr>
            <w:r w:rsidRPr="00C848DC">
              <w:rPr>
                <w:rFonts w:ascii="Times New Roman" w:eastAsia="Times New Roman" w:hAnsi="Times New Roman" w:cs="Times New Roman"/>
              </w:rPr>
              <w:t xml:space="preserve">Poverty is often closely linked with inequality. Sustainable development aims to reduce inequality (SDG 10) by ensuring equal access to resources, opportunities, and services such as education, healthcare, and clean </w:t>
            </w:r>
            <w:proofErr w:type="spellStart"/>
            <w:r w:rsidRPr="00C848DC">
              <w:rPr>
                <w:rFonts w:ascii="Times New Roman" w:eastAsia="Times New Roman" w:hAnsi="Times New Roman" w:cs="Times New Roman"/>
              </w:rPr>
              <w:t>water.Sustainable</w:t>
            </w:r>
            <w:proofErr w:type="spellEnd"/>
            <w:r w:rsidRPr="00C848DC">
              <w:rPr>
                <w:rFonts w:ascii="Times New Roman" w:eastAsia="Times New Roman" w:hAnsi="Times New Roman" w:cs="Times New Roman"/>
              </w:rPr>
              <w:t xml:space="preserve"> development promotes inclusive economic growth that ensures the benefits of progress reach everyone, not just a select few</w:t>
            </w:r>
          </w:p>
          <w:p w:rsidR="00C848DC" w:rsidRPr="00C848DC" w:rsidRDefault="00C848DC" w:rsidP="00C848DC">
            <w:pPr>
              <w:spacing w:before="100" w:beforeAutospacing="1" w:after="100" w:afterAutospacing="1" w:line="240" w:lineRule="auto"/>
              <w:jc w:val="both"/>
              <w:rPr>
                <w:rFonts w:ascii="Times New Roman" w:eastAsia="Times New Roman" w:hAnsi="Times New Roman" w:cs="Times New Roman"/>
              </w:rPr>
            </w:pPr>
            <w:r w:rsidRPr="00C848DC">
              <w:rPr>
                <w:rFonts w:ascii="Times New Roman" w:eastAsia="Times New Roman" w:hAnsi="Times New Roman" w:cs="Times New Roman"/>
              </w:rPr>
              <w:t xml:space="preserve"> Sustainable Development Goals (SDGs) and Poverty</w:t>
            </w:r>
          </w:p>
          <w:p w:rsidR="00C848DC" w:rsidRPr="00C848DC" w:rsidRDefault="00C848DC" w:rsidP="00C848DC">
            <w:pPr>
              <w:spacing w:before="100" w:beforeAutospacing="1" w:after="100" w:afterAutospacing="1" w:line="240" w:lineRule="auto"/>
              <w:jc w:val="both"/>
              <w:rPr>
                <w:rFonts w:ascii="Times New Roman" w:eastAsia="Times New Roman" w:hAnsi="Times New Roman" w:cs="Times New Roman"/>
              </w:rPr>
            </w:pPr>
            <w:r w:rsidRPr="00C848DC">
              <w:rPr>
                <w:rFonts w:ascii="Times New Roman" w:eastAsia="Times New Roman" w:hAnsi="Times New Roman" w:cs="Times New Roman"/>
              </w:rPr>
              <w:t>The 17 Sustainable Development Goals (SDGs) provide a comprehensive framework for addressing global challenges, with SDG 1: No Poverty at the forefront. Many of the other SDGs—such as those focusing on hunger, health, education, gender equality, clean water, and energy—are directly related to reducing poverty. Without addressing poverty, progress in other areas of sustainable development becomes much more difficult.</w:t>
            </w:r>
          </w:p>
          <w:p w:rsidR="00753770" w:rsidRDefault="00C848DC" w:rsidP="00C848DC">
            <w:pPr>
              <w:spacing w:before="100" w:beforeAutospacing="1" w:after="100" w:afterAutospacing="1" w:line="240" w:lineRule="auto"/>
              <w:jc w:val="both"/>
              <w:rPr>
                <w:rFonts w:ascii="Times New Roman" w:eastAsia="Times New Roman" w:hAnsi="Times New Roman" w:cs="Times New Roman"/>
              </w:rPr>
            </w:pPr>
            <w:r w:rsidRPr="00C848DC">
              <w:rPr>
                <w:rFonts w:ascii="Times New Roman" w:eastAsia="Times New Roman" w:hAnsi="Times New Roman" w:cs="Times New Roman"/>
              </w:rPr>
              <w:t>The relationship between poverty and sustainable development is mutually reinforcing. Poverty reduction is essential for achieving sustainable development</w:t>
            </w:r>
          </w:p>
          <w:p w:rsidR="006361E7" w:rsidRPr="006361E7" w:rsidRDefault="006361E7" w:rsidP="006361E7">
            <w:pPr>
              <w:spacing w:before="100" w:beforeAutospacing="1" w:after="100" w:afterAutospacing="1" w:line="240" w:lineRule="auto"/>
              <w:jc w:val="both"/>
              <w:rPr>
                <w:rFonts w:ascii="Times New Roman" w:eastAsia="Times New Roman" w:hAnsi="Times New Roman" w:cs="Times New Roman"/>
              </w:rPr>
            </w:pPr>
            <w:proofErr w:type="spellStart"/>
            <w:r>
              <w:rPr>
                <w:rFonts w:ascii="Times New Roman" w:eastAsia="Times New Roman" w:hAnsi="Times New Roman" w:cs="Times New Roman"/>
              </w:rPr>
              <w:t>b,</w:t>
            </w:r>
            <w:r w:rsidRPr="006361E7">
              <w:rPr>
                <w:rFonts w:ascii="Times New Roman" w:eastAsia="Times New Roman" w:hAnsi="Times New Roman" w:cs="Times New Roman"/>
              </w:rPr>
              <w:t>Evaluate</w:t>
            </w:r>
            <w:proofErr w:type="spellEnd"/>
            <w:r w:rsidRPr="006361E7">
              <w:rPr>
                <w:rFonts w:ascii="Times New Roman" w:eastAsia="Times New Roman" w:hAnsi="Times New Roman" w:cs="Times New Roman"/>
              </w:rPr>
              <w:t xml:space="preserve"> the challenges to </w:t>
            </w:r>
            <w:proofErr w:type="spellStart"/>
            <w:r w:rsidRPr="006361E7">
              <w:rPr>
                <w:rFonts w:ascii="Times New Roman" w:eastAsia="Times New Roman" w:hAnsi="Times New Roman" w:cs="Times New Roman"/>
              </w:rPr>
              <w:t>sustaianable</w:t>
            </w:r>
            <w:proofErr w:type="spellEnd"/>
            <w:r w:rsidRPr="006361E7">
              <w:rPr>
                <w:rFonts w:ascii="Times New Roman" w:eastAsia="Times New Roman" w:hAnsi="Times New Roman" w:cs="Times New Roman"/>
              </w:rPr>
              <w:t xml:space="preserve"> development </w:t>
            </w:r>
          </w:p>
          <w:p w:rsidR="006361E7" w:rsidRPr="006361E7" w:rsidRDefault="006361E7" w:rsidP="006361E7">
            <w:pPr>
              <w:spacing w:before="100" w:beforeAutospacing="1" w:after="100" w:afterAutospacing="1" w:line="240" w:lineRule="auto"/>
              <w:jc w:val="both"/>
              <w:rPr>
                <w:rFonts w:ascii="Times New Roman" w:eastAsia="Times New Roman" w:hAnsi="Times New Roman" w:cs="Times New Roman"/>
              </w:rPr>
            </w:pPr>
            <w:r w:rsidRPr="006361E7">
              <w:rPr>
                <w:rFonts w:ascii="Times New Roman" w:eastAsia="Times New Roman" w:hAnsi="Times New Roman" w:cs="Times New Roman"/>
              </w:rPr>
              <w:t>1.</w:t>
            </w:r>
            <w:r w:rsidRPr="006361E7">
              <w:rPr>
                <w:rFonts w:ascii="Times New Roman" w:eastAsia="Times New Roman" w:hAnsi="Times New Roman" w:cs="Times New Roman"/>
              </w:rPr>
              <w:tab/>
              <w:t>Climate Change:</w:t>
            </w:r>
          </w:p>
          <w:p w:rsidR="006361E7" w:rsidRPr="006361E7" w:rsidRDefault="006361E7" w:rsidP="006361E7">
            <w:pPr>
              <w:spacing w:before="100" w:beforeAutospacing="1" w:after="100" w:afterAutospacing="1" w:line="240" w:lineRule="auto"/>
              <w:jc w:val="both"/>
              <w:rPr>
                <w:rFonts w:ascii="Times New Roman" w:eastAsia="Times New Roman" w:hAnsi="Times New Roman" w:cs="Times New Roman"/>
              </w:rPr>
            </w:pPr>
            <w:proofErr w:type="gramStart"/>
            <w:r w:rsidRPr="006361E7">
              <w:rPr>
                <w:rFonts w:ascii="Times New Roman" w:eastAsia="Times New Roman" w:hAnsi="Times New Roman" w:cs="Times New Roman"/>
              </w:rPr>
              <w:t>o</w:t>
            </w:r>
            <w:proofErr w:type="gramEnd"/>
            <w:r w:rsidRPr="006361E7">
              <w:rPr>
                <w:rFonts w:ascii="Times New Roman" w:eastAsia="Times New Roman" w:hAnsi="Times New Roman" w:cs="Times New Roman"/>
              </w:rPr>
              <w:tab/>
              <w:t>Climate change exacerbates environmental degradation, impacts food and water security, and increases the frequency of natural disasters, making it harder to achieve sustainable development goals.</w:t>
            </w:r>
          </w:p>
          <w:p w:rsidR="006361E7" w:rsidRPr="006361E7" w:rsidRDefault="006361E7" w:rsidP="006361E7">
            <w:pPr>
              <w:spacing w:before="100" w:beforeAutospacing="1" w:after="100" w:afterAutospacing="1" w:line="240" w:lineRule="auto"/>
              <w:jc w:val="both"/>
              <w:rPr>
                <w:rFonts w:ascii="Times New Roman" w:eastAsia="Times New Roman" w:hAnsi="Times New Roman" w:cs="Times New Roman"/>
              </w:rPr>
            </w:pPr>
            <w:r w:rsidRPr="006361E7">
              <w:rPr>
                <w:rFonts w:ascii="Times New Roman" w:eastAsia="Times New Roman" w:hAnsi="Times New Roman" w:cs="Times New Roman"/>
              </w:rPr>
              <w:t>2.</w:t>
            </w:r>
            <w:r w:rsidRPr="006361E7">
              <w:rPr>
                <w:rFonts w:ascii="Times New Roman" w:eastAsia="Times New Roman" w:hAnsi="Times New Roman" w:cs="Times New Roman"/>
              </w:rPr>
              <w:tab/>
              <w:t>Resource Depletion:</w:t>
            </w:r>
          </w:p>
          <w:p w:rsidR="006361E7" w:rsidRPr="006361E7" w:rsidRDefault="006361E7" w:rsidP="006361E7">
            <w:pPr>
              <w:spacing w:before="100" w:beforeAutospacing="1" w:after="100" w:afterAutospacing="1" w:line="240" w:lineRule="auto"/>
              <w:jc w:val="both"/>
              <w:rPr>
                <w:rFonts w:ascii="Times New Roman" w:eastAsia="Times New Roman" w:hAnsi="Times New Roman" w:cs="Times New Roman"/>
              </w:rPr>
            </w:pPr>
            <w:proofErr w:type="gramStart"/>
            <w:r w:rsidRPr="006361E7">
              <w:rPr>
                <w:rFonts w:ascii="Times New Roman" w:eastAsia="Times New Roman" w:hAnsi="Times New Roman" w:cs="Times New Roman"/>
              </w:rPr>
              <w:t>o</w:t>
            </w:r>
            <w:proofErr w:type="gramEnd"/>
            <w:r w:rsidRPr="006361E7">
              <w:rPr>
                <w:rFonts w:ascii="Times New Roman" w:eastAsia="Times New Roman" w:hAnsi="Times New Roman" w:cs="Times New Roman"/>
              </w:rPr>
              <w:tab/>
              <w:t>Overexploitation of natural resources, such as deforestation, overfishing, and excessive use of fossil fuels, undermines ecological balance and depletes resources for future generations.</w:t>
            </w:r>
          </w:p>
          <w:p w:rsidR="006361E7" w:rsidRPr="006361E7" w:rsidRDefault="006361E7" w:rsidP="006361E7">
            <w:pPr>
              <w:spacing w:before="100" w:beforeAutospacing="1" w:after="100" w:afterAutospacing="1" w:line="240" w:lineRule="auto"/>
              <w:jc w:val="both"/>
              <w:rPr>
                <w:rFonts w:ascii="Times New Roman" w:eastAsia="Times New Roman" w:hAnsi="Times New Roman" w:cs="Times New Roman"/>
              </w:rPr>
            </w:pPr>
            <w:r w:rsidRPr="006361E7">
              <w:rPr>
                <w:rFonts w:ascii="Times New Roman" w:eastAsia="Times New Roman" w:hAnsi="Times New Roman" w:cs="Times New Roman"/>
              </w:rPr>
              <w:t>3.</w:t>
            </w:r>
            <w:r w:rsidRPr="006361E7">
              <w:rPr>
                <w:rFonts w:ascii="Times New Roman" w:eastAsia="Times New Roman" w:hAnsi="Times New Roman" w:cs="Times New Roman"/>
              </w:rPr>
              <w:tab/>
              <w:t>Economic Inequality:</w:t>
            </w:r>
          </w:p>
          <w:p w:rsidR="006361E7" w:rsidRPr="006361E7" w:rsidRDefault="006361E7" w:rsidP="006361E7">
            <w:pPr>
              <w:spacing w:before="100" w:beforeAutospacing="1" w:after="100" w:afterAutospacing="1" w:line="240" w:lineRule="auto"/>
              <w:jc w:val="both"/>
              <w:rPr>
                <w:rFonts w:ascii="Times New Roman" w:eastAsia="Times New Roman" w:hAnsi="Times New Roman" w:cs="Times New Roman"/>
              </w:rPr>
            </w:pPr>
            <w:proofErr w:type="gramStart"/>
            <w:r w:rsidRPr="006361E7">
              <w:rPr>
                <w:rFonts w:ascii="Times New Roman" w:eastAsia="Times New Roman" w:hAnsi="Times New Roman" w:cs="Times New Roman"/>
              </w:rPr>
              <w:t>o</w:t>
            </w:r>
            <w:proofErr w:type="gramEnd"/>
            <w:r w:rsidRPr="006361E7">
              <w:rPr>
                <w:rFonts w:ascii="Times New Roman" w:eastAsia="Times New Roman" w:hAnsi="Times New Roman" w:cs="Times New Roman"/>
              </w:rPr>
              <w:tab/>
              <w:t xml:space="preserve">Unequal distribution of wealth and resources hinders inclusive growth, leaving marginalized groups without access to opportunities, thereby stalling progress toward </w:t>
            </w:r>
            <w:r w:rsidRPr="006361E7">
              <w:rPr>
                <w:rFonts w:ascii="Times New Roman" w:eastAsia="Times New Roman" w:hAnsi="Times New Roman" w:cs="Times New Roman"/>
              </w:rPr>
              <w:lastRenderedPageBreak/>
              <w:t>achieving social sustainability.</w:t>
            </w:r>
          </w:p>
          <w:p w:rsidR="006361E7" w:rsidRPr="006361E7" w:rsidRDefault="006361E7" w:rsidP="006361E7">
            <w:pPr>
              <w:spacing w:before="100" w:beforeAutospacing="1" w:after="100" w:afterAutospacing="1" w:line="240" w:lineRule="auto"/>
              <w:jc w:val="both"/>
              <w:rPr>
                <w:rFonts w:ascii="Times New Roman" w:eastAsia="Times New Roman" w:hAnsi="Times New Roman" w:cs="Times New Roman"/>
              </w:rPr>
            </w:pPr>
            <w:r w:rsidRPr="006361E7">
              <w:rPr>
                <w:rFonts w:ascii="Times New Roman" w:eastAsia="Times New Roman" w:hAnsi="Times New Roman" w:cs="Times New Roman"/>
              </w:rPr>
              <w:t>4.</w:t>
            </w:r>
            <w:r w:rsidRPr="006361E7">
              <w:rPr>
                <w:rFonts w:ascii="Times New Roman" w:eastAsia="Times New Roman" w:hAnsi="Times New Roman" w:cs="Times New Roman"/>
              </w:rPr>
              <w:tab/>
              <w:t>Population Growth:</w:t>
            </w:r>
          </w:p>
          <w:p w:rsidR="006361E7" w:rsidRPr="006361E7" w:rsidRDefault="006361E7" w:rsidP="006361E7">
            <w:pPr>
              <w:spacing w:before="100" w:beforeAutospacing="1" w:after="100" w:afterAutospacing="1" w:line="240" w:lineRule="auto"/>
              <w:jc w:val="both"/>
              <w:rPr>
                <w:rFonts w:ascii="Times New Roman" w:eastAsia="Times New Roman" w:hAnsi="Times New Roman" w:cs="Times New Roman"/>
              </w:rPr>
            </w:pPr>
            <w:proofErr w:type="gramStart"/>
            <w:r w:rsidRPr="006361E7">
              <w:rPr>
                <w:rFonts w:ascii="Times New Roman" w:eastAsia="Times New Roman" w:hAnsi="Times New Roman" w:cs="Times New Roman"/>
              </w:rPr>
              <w:t>o</w:t>
            </w:r>
            <w:proofErr w:type="gramEnd"/>
            <w:r w:rsidRPr="006361E7">
              <w:rPr>
                <w:rFonts w:ascii="Times New Roman" w:eastAsia="Times New Roman" w:hAnsi="Times New Roman" w:cs="Times New Roman"/>
              </w:rPr>
              <w:tab/>
              <w:t>Rapid population growth increases demand for food, water, energy, and housing, putting pressure on ecosystems and resources, and creating social and environmental stresses.</w:t>
            </w:r>
          </w:p>
          <w:p w:rsidR="006361E7" w:rsidRPr="006361E7" w:rsidRDefault="006361E7" w:rsidP="006361E7">
            <w:pPr>
              <w:spacing w:before="100" w:beforeAutospacing="1" w:after="100" w:afterAutospacing="1" w:line="240" w:lineRule="auto"/>
              <w:jc w:val="both"/>
              <w:rPr>
                <w:rFonts w:ascii="Times New Roman" w:eastAsia="Times New Roman" w:hAnsi="Times New Roman" w:cs="Times New Roman"/>
              </w:rPr>
            </w:pPr>
            <w:r w:rsidRPr="006361E7">
              <w:rPr>
                <w:rFonts w:ascii="Times New Roman" w:eastAsia="Times New Roman" w:hAnsi="Times New Roman" w:cs="Times New Roman"/>
              </w:rPr>
              <w:t>5.</w:t>
            </w:r>
            <w:r w:rsidRPr="006361E7">
              <w:rPr>
                <w:rFonts w:ascii="Times New Roman" w:eastAsia="Times New Roman" w:hAnsi="Times New Roman" w:cs="Times New Roman"/>
              </w:rPr>
              <w:tab/>
              <w:t>Weak Governance and Corruption:</w:t>
            </w:r>
          </w:p>
          <w:p w:rsidR="006361E7" w:rsidRPr="006361E7" w:rsidRDefault="006361E7" w:rsidP="006361E7">
            <w:pPr>
              <w:spacing w:before="100" w:beforeAutospacing="1" w:after="100" w:afterAutospacing="1" w:line="240" w:lineRule="auto"/>
              <w:jc w:val="both"/>
              <w:rPr>
                <w:rFonts w:ascii="Times New Roman" w:eastAsia="Times New Roman" w:hAnsi="Times New Roman" w:cs="Times New Roman"/>
              </w:rPr>
            </w:pPr>
            <w:proofErr w:type="gramStart"/>
            <w:r w:rsidRPr="006361E7">
              <w:rPr>
                <w:rFonts w:ascii="Times New Roman" w:eastAsia="Times New Roman" w:hAnsi="Times New Roman" w:cs="Times New Roman"/>
              </w:rPr>
              <w:t>o</w:t>
            </w:r>
            <w:proofErr w:type="gramEnd"/>
            <w:r w:rsidRPr="006361E7">
              <w:rPr>
                <w:rFonts w:ascii="Times New Roman" w:eastAsia="Times New Roman" w:hAnsi="Times New Roman" w:cs="Times New Roman"/>
              </w:rPr>
              <w:tab/>
              <w:t>Ineffective governance, lack of political will, and corruption can impede the implementation of sustainable policies, leading to resource mismanagement and poor service delivery.</w:t>
            </w:r>
          </w:p>
          <w:p w:rsidR="006361E7" w:rsidRPr="006361E7" w:rsidRDefault="006361E7" w:rsidP="006361E7">
            <w:pPr>
              <w:spacing w:before="100" w:beforeAutospacing="1" w:after="100" w:afterAutospacing="1" w:line="240" w:lineRule="auto"/>
              <w:jc w:val="both"/>
              <w:rPr>
                <w:rFonts w:ascii="Times New Roman" w:eastAsia="Times New Roman" w:hAnsi="Times New Roman" w:cs="Times New Roman"/>
              </w:rPr>
            </w:pPr>
            <w:r w:rsidRPr="006361E7">
              <w:rPr>
                <w:rFonts w:ascii="Times New Roman" w:eastAsia="Times New Roman" w:hAnsi="Times New Roman" w:cs="Times New Roman"/>
              </w:rPr>
              <w:t>6.</w:t>
            </w:r>
            <w:r w:rsidRPr="006361E7">
              <w:rPr>
                <w:rFonts w:ascii="Times New Roman" w:eastAsia="Times New Roman" w:hAnsi="Times New Roman" w:cs="Times New Roman"/>
              </w:rPr>
              <w:tab/>
              <w:t>Technological Gaps:</w:t>
            </w:r>
          </w:p>
          <w:p w:rsidR="006361E7" w:rsidRPr="006361E7" w:rsidRDefault="006361E7" w:rsidP="006361E7">
            <w:pPr>
              <w:spacing w:before="100" w:beforeAutospacing="1" w:after="100" w:afterAutospacing="1" w:line="240" w:lineRule="auto"/>
              <w:jc w:val="both"/>
              <w:rPr>
                <w:rFonts w:ascii="Times New Roman" w:eastAsia="Times New Roman" w:hAnsi="Times New Roman" w:cs="Times New Roman"/>
              </w:rPr>
            </w:pPr>
            <w:proofErr w:type="gramStart"/>
            <w:r w:rsidRPr="006361E7">
              <w:rPr>
                <w:rFonts w:ascii="Times New Roman" w:eastAsia="Times New Roman" w:hAnsi="Times New Roman" w:cs="Times New Roman"/>
              </w:rPr>
              <w:t>o</w:t>
            </w:r>
            <w:proofErr w:type="gramEnd"/>
            <w:r w:rsidRPr="006361E7">
              <w:rPr>
                <w:rFonts w:ascii="Times New Roman" w:eastAsia="Times New Roman" w:hAnsi="Times New Roman" w:cs="Times New Roman"/>
              </w:rPr>
              <w:tab/>
              <w:t>Developing countries often lack access to clean technologies and infrastructure needed for sustainable practices, creating a barrier to achieving sustainability in these regions.</w:t>
            </w:r>
          </w:p>
          <w:p w:rsidR="006361E7" w:rsidRPr="006361E7" w:rsidRDefault="006361E7" w:rsidP="006361E7">
            <w:pPr>
              <w:spacing w:before="100" w:beforeAutospacing="1" w:after="100" w:afterAutospacing="1" w:line="240" w:lineRule="auto"/>
              <w:jc w:val="both"/>
              <w:rPr>
                <w:rFonts w:ascii="Times New Roman" w:eastAsia="Times New Roman" w:hAnsi="Times New Roman" w:cs="Times New Roman"/>
              </w:rPr>
            </w:pPr>
            <w:r w:rsidRPr="006361E7">
              <w:rPr>
                <w:rFonts w:ascii="Times New Roman" w:eastAsia="Times New Roman" w:hAnsi="Times New Roman" w:cs="Times New Roman"/>
              </w:rPr>
              <w:t>7.</w:t>
            </w:r>
            <w:r w:rsidRPr="006361E7">
              <w:rPr>
                <w:rFonts w:ascii="Times New Roman" w:eastAsia="Times New Roman" w:hAnsi="Times New Roman" w:cs="Times New Roman"/>
              </w:rPr>
              <w:tab/>
              <w:t>Cultural and Behavioral Barriers:</w:t>
            </w:r>
          </w:p>
          <w:p w:rsidR="006361E7" w:rsidRPr="006361E7" w:rsidRDefault="006361E7" w:rsidP="006361E7">
            <w:pPr>
              <w:spacing w:before="100" w:beforeAutospacing="1" w:after="100" w:afterAutospacing="1" w:line="240" w:lineRule="auto"/>
              <w:jc w:val="both"/>
              <w:rPr>
                <w:rFonts w:ascii="Times New Roman" w:eastAsia="Times New Roman" w:hAnsi="Times New Roman" w:cs="Times New Roman"/>
              </w:rPr>
            </w:pPr>
            <w:proofErr w:type="gramStart"/>
            <w:r w:rsidRPr="006361E7">
              <w:rPr>
                <w:rFonts w:ascii="Times New Roman" w:eastAsia="Times New Roman" w:hAnsi="Times New Roman" w:cs="Times New Roman"/>
              </w:rPr>
              <w:t>o</w:t>
            </w:r>
            <w:proofErr w:type="gramEnd"/>
            <w:r w:rsidRPr="006361E7">
              <w:rPr>
                <w:rFonts w:ascii="Times New Roman" w:eastAsia="Times New Roman" w:hAnsi="Times New Roman" w:cs="Times New Roman"/>
              </w:rPr>
              <w:tab/>
              <w:t>Resistance to change in traditional behaviors and consumption patterns can be a significant barrier to the adoption of sustainable practices.</w:t>
            </w:r>
          </w:p>
          <w:p w:rsidR="00397A9C" w:rsidRDefault="00397A9C" w:rsidP="00C848DC">
            <w:pPr>
              <w:spacing w:before="100" w:beforeAutospacing="1" w:after="100" w:afterAutospacing="1" w:line="240" w:lineRule="auto"/>
              <w:jc w:val="both"/>
              <w:rPr>
                <w:rFonts w:ascii="Times New Roman" w:eastAsia="Times New Roman" w:hAnsi="Times New Roman" w:cs="Times New Roman"/>
              </w:rPr>
            </w:pPr>
          </w:p>
          <w:p w:rsidR="00397A9C" w:rsidRPr="00B04CCD" w:rsidRDefault="00397A9C" w:rsidP="00C848DC">
            <w:pPr>
              <w:spacing w:before="100" w:beforeAutospacing="1" w:after="100" w:afterAutospacing="1" w:line="240" w:lineRule="auto"/>
              <w:jc w:val="both"/>
              <w:rPr>
                <w:rFonts w:ascii="Times New Roman" w:eastAsia="Times New Roman" w:hAnsi="Times New Roman" w:cs="Times New Roman"/>
              </w:rPr>
            </w:pPr>
          </w:p>
        </w:tc>
      </w:tr>
      <w:tr w:rsidR="00D45BA4" w:rsidRPr="000C6330" w:rsidTr="00D45BA4">
        <w:trPr>
          <w:trHeight w:val="307"/>
        </w:trPr>
        <w:tc>
          <w:tcPr>
            <w:tcW w:w="1020" w:type="dxa"/>
            <w:tcBorders>
              <w:top w:val="single" w:sz="4" w:space="0" w:color="000000"/>
              <w:left w:val="single" w:sz="4" w:space="0" w:color="000000"/>
              <w:bottom w:val="single" w:sz="4" w:space="0" w:color="000000"/>
              <w:right w:val="single" w:sz="4" w:space="0" w:color="000000"/>
            </w:tcBorders>
          </w:tcPr>
          <w:p w:rsidR="00D45BA4" w:rsidRPr="000C6330" w:rsidRDefault="00D45BA4" w:rsidP="004631C1">
            <w:pPr>
              <w:pStyle w:val="TableParagraph"/>
              <w:spacing w:line="288" w:lineRule="exact"/>
              <w:ind w:left="337" w:hanging="337"/>
              <w:jc w:val="center"/>
              <w:rPr>
                <w:sz w:val="28"/>
              </w:rPr>
            </w:pPr>
            <w:r w:rsidRPr="000C6330">
              <w:rPr>
                <w:sz w:val="28"/>
              </w:rPr>
              <w:lastRenderedPageBreak/>
              <w:t>12.</w:t>
            </w:r>
          </w:p>
        </w:tc>
        <w:tc>
          <w:tcPr>
            <w:tcW w:w="7935" w:type="dxa"/>
            <w:tcBorders>
              <w:top w:val="single" w:sz="4" w:space="0" w:color="000000"/>
              <w:left w:val="single" w:sz="4" w:space="0" w:color="000000"/>
              <w:bottom w:val="single" w:sz="4" w:space="0" w:color="000000"/>
              <w:right w:val="single" w:sz="4" w:space="0" w:color="000000"/>
            </w:tcBorders>
          </w:tcPr>
          <w:p w:rsidR="00D45BA4" w:rsidRDefault="00310D46" w:rsidP="004631C1">
            <w:pPr>
              <w:pStyle w:val="TableParagraph"/>
              <w:rPr>
                <w:rFonts w:eastAsia="SimSun"/>
                <w:sz w:val="24"/>
                <w:szCs w:val="24"/>
                <w:lang w:eastAsia="zh-CN"/>
              </w:rPr>
            </w:pPr>
            <w:proofErr w:type="spellStart"/>
            <w:proofErr w:type="gramStart"/>
            <w:r>
              <w:rPr>
                <w:rFonts w:eastAsia="SimSun"/>
                <w:sz w:val="24"/>
                <w:szCs w:val="24"/>
                <w:lang w:eastAsia="zh-CN"/>
              </w:rPr>
              <w:t>a,</w:t>
            </w:r>
            <w:proofErr w:type="gramEnd"/>
            <w:r w:rsidR="00D45BA4" w:rsidRPr="000C6330">
              <w:rPr>
                <w:rFonts w:eastAsia="SimSun"/>
                <w:sz w:val="24"/>
                <w:szCs w:val="24"/>
                <w:lang w:eastAsia="zh-CN"/>
              </w:rPr>
              <w:t>Develop</w:t>
            </w:r>
            <w:proofErr w:type="spellEnd"/>
            <w:r w:rsidR="00D45BA4" w:rsidRPr="000C6330">
              <w:rPr>
                <w:rFonts w:eastAsia="SimSun"/>
                <w:sz w:val="24"/>
                <w:szCs w:val="24"/>
                <w:lang w:eastAsia="zh-CN"/>
              </w:rPr>
              <w:t xml:space="preserve"> a plan for implementing </w:t>
            </w:r>
            <w:r w:rsidR="00D45BA4" w:rsidRPr="000C6330">
              <w:rPr>
                <w:bCs/>
                <w:sz w:val="24"/>
                <w:szCs w:val="24"/>
              </w:rPr>
              <w:t>sustainable development strategies</w:t>
            </w:r>
            <w:r w:rsidR="00D45BA4" w:rsidRPr="000C6330">
              <w:rPr>
                <w:rFonts w:eastAsia="SimSun"/>
                <w:sz w:val="24"/>
                <w:szCs w:val="24"/>
                <w:lang w:eastAsia="zh-CN"/>
              </w:rPr>
              <w:t xml:space="preserve"> in your local community.</w:t>
            </w:r>
          </w:p>
          <w:p w:rsidR="00B04CCD" w:rsidRPr="00D36C19" w:rsidRDefault="00B04CCD" w:rsidP="00B04CCD">
            <w:pPr>
              <w:spacing w:before="100" w:beforeAutospacing="1" w:after="100" w:afterAutospacing="1" w:line="240" w:lineRule="auto"/>
              <w:jc w:val="both"/>
              <w:rPr>
                <w:rFonts w:ascii="Times New Roman" w:eastAsia="Times New Roman" w:hAnsi="Times New Roman" w:cs="Times New Roman"/>
              </w:rPr>
            </w:pPr>
            <w:r w:rsidRPr="00D36C19">
              <w:rPr>
                <w:rFonts w:ascii="Times New Roman" w:eastAsia="Times New Roman" w:hAnsi="Times New Roman" w:cs="Times New Roman"/>
              </w:rPr>
              <w:t xml:space="preserve">  Implementing </w:t>
            </w:r>
            <w:r w:rsidRPr="00D36C19">
              <w:rPr>
                <w:rFonts w:ascii="Times New Roman" w:eastAsia="Times New Roman" w:hAnsi="Times New Roman" w:cs="Times New Roman"/>
                <w:b/>
                <w:bCs/>
              </w:rPr>
              <w:t>sustainable development strategies</w:t>
            </w:r>
            <w:r w:rsidRPr="00D36C19">
              <w:rPr>
                <w:rFonts w:ascii="Times New Roman" w:eastAsia="Times New Roman" w:hAnsi="Times New Roman" w:cs="Times New Roman"/>
              </w:rPr>
              <w:t xml:space="preserve"> in a local community requires a multi-faceted approach that balances economic growth, social equity, and environmental protection. Below is a step-by-step plan for promoting sustainable development in your community, with specific focus on addressing local needs, engaging stakeholders, and creating long-term impact.</w:t>
            </w:r>
          </w:p>
          <w:p w:rsidR="00B04CCD" w:rsidRPr="00D36C19" w:rsidRDefault="00B04CCD" w:rsidP="00B04CCD">
            <w:pPr>
              <w:spacing w:before="100" w:beforeAutospacing="1" w:after="100" w:afterAutospacing="1" w:line="240" w:lineRule="auto"/>
              <w:outlineLvl w:val="2"/>
              <w:rPr>
                <w:rFonts w:ascii="Times New Roman" w:eastAsia="Times New Roman" w:hAnsi="Times New Roman" w:cs="Times New Roman"/>
                <w:b/>
                <w:bCs/>
              </w:rPr>
            </w:pPr>
            <w:r w:rsidRPr="00D36C19">
              <w:rPr>
                <w:rFonts w:ascii="Times New Roman" w:eastAsia="Times New Roman" w:hAnsi="Times New Roman" w:cs="Times New Roman"/>
                <w:b/>
                <w:bCs/>
              </w:rPr>
              <w:t>Step 1: Assess the Community's Needs and Opportunities</w:t>
            </w:r>
          </w:p>
          <w:p w:rsidR="00B04CCD" w:rsidRPr="00D36C19" w:rsidRDefault="00B04CCD" w:rsidP="00B04CCD">
            <w:pPr>
              <w:spacing w:before="100" w:beforeAutospacing="1" w:after="100" w:afterAutospacing="1" w:line="240" w:lineRule="auto"/>
              <w:ind w:left="720"/>
              <w:rPr>
                <w:rFonts w:ascii="Times New Roman" w:eastAsia="Times New Roman" w:hAnsi="Times New Roman" w:cs="Times New Roman"/>
              </w:rPr>
            </w:pPr>
            <w:r w:rsidRPr="00D36C19">
              <w:rPr>
                <w:rFonts w:ascii="Times New Roman" w:eastAsia="Times New Roman" w:hAnsi="Times New Roman" w:cs="Times New Roman"/>
              </w:rPr>
              <w:t xml:space="preserve">Analyze the current state of the community’s economic, social, and environmental systems. </w:t>
            </w:r>
          </w:p>
          <w:p w:rsidR="00B04CCD" w:rsidRPr="00D36C19" w:rsidRDefault="00B04CCD" w:rsidP="00B04CCD">
            <w:pPr>
              <w:spacing w:before="100" w:beforeAutospacing="1" w:after="100" w:afterAutospacing="1" w:line="240" w:lineRule="auto"/>
              <w:outlineLvl w:val="2"/>
              <w:rPr>
                <w:rFonts w:ascii="Times New Roman" w:eastAsia="Times New Roman" w:hAnsi="Times New Roman" w:cs="Times New Roman"/>
                <w:b/>
                <w:bCs/>
              </w:rPr>
            </w:pPr>
            <w:r w:rsidRPr="00D36C19">
              <w:rPr>
                <w:rFonts w:ascii="Times New Roman" w:eastAsia="Times New Roman" w:hAnsi="Times New Roman" w:cs="Times New Roman"/>
                <w:b/>
                <w:bCs/>
              </w:rPr>
              <w:t>Step 2: Define Objectives and Prioritize Areas of Action</w:t>
            </w:r>
          </w:p>
          <w:p w:rsidR="00B04CCD" w:rsidRPr="00D36C19" w:rsidRDefault="00B04CCD" w:rsidP="00B04CCD">
            <w:pPr>
              <w:spacing w:before="100" w:beforeAutospacing="1" w:after="100" w:afterAutospacing="1" w:line="240" w:lineRule="auto"/>
              <w:ind w:left="720"/>
              <w:rPr>
                <w:rFonts w:ascii="Times New Roman" w:eastAsia="Times New Roman" w:hAnsi="Times New Roman" w:cs="Times New Roman"/>
              </w:rPr>
            </w:pPr>
            <w:r w:rsidRPr="00D36C19">
              <w:rPr>
                <w:rFonts w:ascii="Times New Roman" w:eastAsia="Times New Roman" w:hAnsi="Times New Roman" w:cs="Times New Roman"/>
              </w:rPr>
              <w:t>Foster sustainable development by addressing economic, environmental, and social needs in the community. Rank the need according to the importance.</w:t>
            </w:r>
          </w:p>
          <w:p w:rsidR="00B04CCD" w:rsidRPr="00D36C19" w:rsidRDefault="00B04CCD" w:rsidP="00B04CCD">
            <w:pPr>
              <w:spacing w:before="100" w:beforeAutospacing="1" w:after="100" w:afterAutospacing="1" w:line="240" w:lineRule="auto"/>
              <w:outlineLvl w:val="2"/>
              <w:rPr>
                <w:rFonts w:ascii="Times New Roman" w:eastAsia="Times New Roman" w:hAnsi="Times New Roman" w:cs="Times New Roman"/>
                <w:b/>
                <w:bCs/>
              </w:rPr>
            </w:pPr>
            <w:r w:rsidRPr="00D36C19">
              <w:rPr>
                <w:rFonts w:ascii="Times New Roman" w:eastAsia="Times New Roman" w:hAnsi="Times New Roman" w:cs="Times New Roman"/>
                <w:b/>
                <w:bCs/>
              </w:rPr>
              <w:t>Step 3: Develop Key Sustainable Development Strategies</w:t>
            </w:r>
          </w:p>
          <w:p w:rsidR="00B04CCD" w:rsidRPr="00D36C19" w:rsidRDefault="00B04CCD" w:rsidP="00B04CCD">
            <w:pPr>
              <w:numPr>
                <w:ilvl w:val="0"/>
                <w:numId w:val="25"/>
              </w:numPr>
              <w:spacing w:before="100" w:beforeAutospacing="1" w:after="100" w:afterAutospacing="1" w:line="240" w:lineRule="auto"/>
              <w:rPr>
                <w:rFonts w:ascii="Times New Roman" w:eastAsia="Times New Roman" w:hAnsi="Times New Roman" w:cs="Times New Roman"/>
              </w:rPr>
            </w:pPr>
            <w:r w:rsidRPr="00D36C19">
              <w:rPr>
                <w:rFonts w:ascii="Times New Roman" w:eastAsia="Times New Roman" w:hAnsi="Times New Roman" w:cs="Times New Roman"/>
                <w:b/>
                <w:bCs/>
              </w:rPr>
              <w:lastRenderedPageBreak/>
              <w:t>Waste Management and Recycling</w:t>
            </w:r>
            <w:r w:rsidRPr="00D36C19">
              <w:rPr>
                <w:rFonts w:ascii="Times New Roman" w:eastAsia="Times New Roman" w:hAnsi="Times New Roman" w:cs="Times New Roman"/>
              </w:rPr>
              <w:t>:</w:t>
            </w:r>
          </w:p>
          <w:p w:rsidR="00B04CCD" w:rsidRPr="00D36C19" w:rsidRDefault="00B04CCD" w:rsidP="00B04CCD">
            <w:pPr>
              <w:spacing w:before="100" w:beforeAutospacing="1" w:after="100" w:afterAutospacing="1" w:line="240" w:lineRule="auto"/>
              <w:rPr>
                <w:rFonts w:ascii="Times New Roman" w:eastAsia="Times New Roman" w:hAnsi="Times New Roman" w:cs="Times New Roman"/>
              </w:rPr>
            </w:pPr>
            <w:r w:rsidRPr="00D36C19">
              <w:rPr>
                <w:rFonts w:ascii="Times New Roman" w:eastAsia="Times New Roman" w:hAnsi="Times New Roman" w:cs="Times New Roman"/>
              </w:rPr>
              <w:t>Establish or improve local recycling programs by setting up collection points for plastics, paper, and electronics.</w:t>
            </w:r>
          </w:p>
          <w:p w:rsidR="00B04CCD" w:rsidRPr="00D36C19" w:rsidRDefault="00B04CCD" w:rsidP="00B04CCD">
            <w:pPr>
              <w:spacing w:before="100" w:beforeAutospacing="1" w:after="100" w:afterAutospacing="1" w:line="240" w:lineRule="auto"/>
              <w:rPr>
                <w:rFonts w:ascii="Times New Roman" w:eastAsia="Times New Roman" w:hAnsi="Times New Roman" w:cs="Times New Roman"/>
              </w:rPr>
            </w:pPr>
            <w:r w:rsidRPr="00D36C19">
              <w:rPr>
                <w:rFonts w:ascii="Times New Roman" w:eastAsia="Times New Roman" w:hAnsi="Times New Roman" w:cs="Times New Roman"/>
              </w:rPr>
              <w:t>Promote the “reduce, reuse, recycle” philosophy through awareness campaigns in schools and local businesses.</w:t>
            </w:r>
          </w:p>
          <w:p w:rsidR="00B04CCD" w:rsidRPr="00D36C19" w:rsidRDefault="00B04CCD" w:rsidP="00B04CCD">
            <w:pPr>
              <w:numPr>
                <w:ilvl w:val="0"/>
                <w:numId w:val="25"/>
              </w:numPr>
              <w:spacing w:before="100" w:beforeAutospacing="1" w:after="100" w:afterAutospacing="1" w:line="240" w:lineRule="auto"/>
              <w:rPr>
                <w:rFonts w:ascii="Times New Roman" w:eastAsia="Times New Roman" w:hAnsi="Times New Roman" w:cs="Times New Roman"/>
              </w:rPr>
            </w:pPr>
            <w:r w:rsidRPr="00D36C19">
              <w:rPr>
                <w:rFonts w:ascii="Times New Roman" w:eastAsia="Times New Roman" w:hAnsi="Times New Roman" w:cs="Times New Roman"/>
                <w:b/>
                <w:bCs/>
              </w:rPr>
              <w:t>Renewable Energy and Energy Efficiency</w:t>
            </w:r>
            <w:r w:rsidRPr="00D36C19">
              <w:rPr>
                <w:rFonts w:ascii="Times New Roman" w:eastAsia="Times New Roman" w:hAnsi="Times New Roman" w:cs="Times New Roman"/>
              </w:rPr>
              <w:t>:</w:t>
            </w:r>
          </w:p>
          <w:p w:rsidR="00B04CCD" w:rsidRPr="00D36C19" w:rsidRDefault="00B04CCD" w:rsidP="00B04CCD">
            <w:pPr>
              <w:spacing w:before="100" w:beforeAutospacing="1" w:after="100" w:afterAutospacing="1" w:line="240" w:lineRule="auto"/>
              <w:rPr>
                <w:rFonts w:ascii="Times New Roman" w:eastAsia="Times New Roman" w:hAnsi="Times New Roman" w:cs="Times New Roman"/>
              </w:rPr>
            </w:pPr>
            <w:r w:rsidRPr="00D36C19">
              <w:rPr>
                <w:rFonts w:ascii="Times New Roman" w:eastAsia="Times New Roman" w:hAnsi="Times New Roman" w:cs="Times New Roman"/>
              </w:rPr>
              <w:t xml:space="preserve">Encourage households and businesses to switch to </w:t>
            </w:r>
            <w:r w:rsidRPr="00D36C19">
              <w:rPr>
                <w:rFonts w:ascii="Times New Roman" w:eastAsia="Times New Roman" w:hAnsi="Times New Roman" w:cs="Times New Roman"/>
                <w:b/>
                <w:bCs/>
              </w:rPr>
              <w:t>solar energy</w:t>
            </w:r>
            <w:r w:rsidRPr="00D36C19">
              <w:rPr>
                <w:rFonts w:ascii="Times New Roman" w:eastAsia="Times New Roman" w:hAnsi="Times New Roman" w:cs="Times New Roman"/>
              </w:rPr>
              <w:t xml:space="preserve"> by providing information on available incentives, subsidies, and affordable technology </w:t>
            </w:r>
            <w:proofErr w:type="spellStart"/>
            <w:r w:rsidRPr="00D36C19">
              <w:rPr>
                <w:rFonts w:ascii="Times New Roman" w:eastAsia="Times New Roman" w:hAnsi="Times New Roman" w:cs="Times New Roman"/>
              </w:rPr>
              <w:t>options.Promote</w:t>
            </w:r>
            <w:proofErr w:type="spellEnd"/>
            <w:r w:rsidRPr="00D36C19">
              <w:rPr>
                <w:rFonts w:ascii="Times New Roman" w:eastAsia="Times New Roman" w:hAnsi="Times New Roman" w:cs="Times New Roman"/>
              </w:rPr>
              <w:t xml:space="preserve"> energy-efficient appliances, lighting (e.g., LED bulbs), and better insulation for homes to reduce energy consumption.</w:t>
            </w:r>
          </w:p>
          <w:p w:rsidR="00B04CCD" w:rsidRPr="00D36C19" w:rsidRDefault="00B04CCD" w:rsidP="00B04CCD">
            <w:pPr>
              <w:numPr>
                <w:ilvl w:val="0"/>
                <w:numId w:val="25"/>
              </w:numPr>
              <w:spacing w:before="100" w:beforeAutospacing="1" w:after="100" w:afterAutospacing="1" w:line="240" w:lineRule="auto"/>
              <w:rPr>
                <w:rFonts w:ascii="Times New Roman" w:eastAsia="Times New Roman" w:hAnsi="Times New Roman" w:cs="Times New Roman"/>
              </w:rPr>
            </w:pPr>
            <w:r w:rsidRPr="00D36C19">
              <w:rPr>
                <w:rFonts w:ascii="Times New Roman" w:eastAsia="Times New Roman" w:hAnsi="Times New Roman" w:cs="Times New Roman"/>
                <w:b/>
                <w:bCs/>
              </w:rPr>
              <w:t>Sustainable Agriculture and Green Spaces</w:t>
            </w:r>
            <w:r w:rsidRPr="00D36C19">
              <w:rPr>
                <w:rFonts w:ascii="Times New Roman" w:eastAsia="Times New Roman" w:hAnsi="Times New Roman" w:cs="Times New Roman"/>
              </w:rPr>
              <w:t>:</w:t>
            </w:r>
          </w:p>
          <w:p w:rsidR="00B04CCD" w:rsidRPr="00D36C19" w:rsidRDefault="00B04CCD" w:rsidP="00B04CCD">
            <w:pPr>
              <w:spacing w:before="100" w:beforeAutospacing="1" w:after="100" w:afterAutospacing="1" w:line="240" w:lineRule="auto"/>
              <w:rPr>
                <w:rFonts w:ascii="Times New Roman" w:eastAsia="Times New Roman" w:hAnsi="Times New Roman" w:cs="Times New Roman"/>
              </w:rPr>
            </w:pPr>
            <w:r w:rsidRPr="00D36C19">
              <w:rPr>
                <w:rFonts w:ascii="Times New Roman" w:eastAsia="Times New Roman" w:hAnsi="Times New Roman" w:cs="Times New Roman"/>
              </w:rPr>
              <w:t xml:space="preserve">Promote </w:t>
            </w:r>
            <w:r w:rsidRPr="00D36C19">
              <w:rPr>
                <w:rFonts w:ascii="Times New Roman" w:eastAsia="Times New Roman" w:hAnsi="Times New Roman" w:cs="Times New Roman"/>
                <w:b/>
                <w:bCs/>
              </w:rPr>
              <w:t>urban farming</w:t>
            </w:r>
            <w:r w:rsidRPr="00D36C19">
              <w:rPr>
                <w:rFonts w:ascii="Times New Roman" w:eastAsia="Times New Roman" w:hAnsi="Times New Roman" w:cs="Times New Roman"/>
              </w:rPr>
              <w:t xml:space="preserve"> and community gardens to improve local food security, reduce carbon footprints, and create green </w:t>
            </w:r>
            <w:proofErr w:type="spellStart"/>
            <w:r w:rsidRPr="00D36C19">
              <w:rPr>
                <w:rFonts w:ascii="Times New Roman" w:eastAsia="Times New Roman" w:hAnsi="Times New Roman" w:cs="Times New Roman"/>
              </w:rPr>
              <w:t>spaces.Encourage</w:t>
            </w:r>
            <w:proofErr w:type="spellEnd"/>
            <w:r w:rsidRPr="00D36C19">
              <w:rPr>
                <w:rFonts w:ascii="Times New Roman" w:eastAsia="Times New Roman" w:hAnsi="Times New Roman" w:cs="Times New Roman"/>
              </w:rPr>
              <w:t xml:space="preserve"> farmers to adopt sustainable agricultural practices like organic farming, water-efficient irrigation systems, and crop rotation to improve soil health.</w:t>
            </w:r>
          </w:p>
          <w:p w:rsidR="00B04CCD" w:rsidRPr="00D36C19" w:rsidRDefault="00B04CCD" w:rsidP="00B04CCD">
            <w:pPr>
              <w:numPr>
                <w:ilvl w:val="0"/>
                <w:numId w:val="25"/>
              </w:numPr>
              <w:spacing w:before="100" w:beforeAutospacing="1" w:after="100" w:afterAutospacing="1" w:line="240" w:lineRule="auto"/>
              <w:rPr>
                <w:rFonts w:ascii="Times New Roman" w:eastAsia="Times New Roman" w:hAnsi="Times New Roman" w:cs="Times New Roman"/>
              </w:rPr>
            </w:pPr>
            <w:r w:rsidRPr="00D36C19">
              <w:rPr>
                <w:rFonts w:ascii="Times New Roman" w:eastAsia="Times New Roman" w:hAnsi="Times New Roman" w:cs="Times New Roman"/>
                <w:b/>
                <w:bCs/>
              </w:rPr>
              <w:t>Water Management and Conservation</w:t>
            </w:r>
            <w:r w:rsidRPr="00D36C19">
              <w:rPr>
                <w:rFonts w:ascii="Times New Roman" w:eastAsia="Times New Roman" w:hAnsi="Times New Roman" w:cs="Times New Roman"/>
              </w:rPr>
              <w:t>:</w:t>
            </w:r>
          </w:p>
          <w:p w:rsidR="00B04CCD" w:rsidRPr="00D36C19" w:rsidRDefault="00B04CCD" w:rsidP="00B04CCD">
            <w:pPr>
              <w:spacing w:before="100" w:beforeAutospacing="1" w:after="100" w:afterAutospacing="1" w:line="240" w:lineRule="auto"/>
              <w:rPr>
                <w:rFonts w:ascii="Times New Roman" w:eastAsia="Times New Roman" w:hAnsi="Times New Roman" w:cs="Times New Roman"/>
              </w:rPr>
            </w:pPr>
            <w:r w:rsidRPr="00D36C19">
              <w:rPr>
                <w:rFonts w:ascii="Times New Roman" w:eastAsia="Times New Roman" w:hAnsi="Times New Roman" w:cs="Times New Roman"/>
              </w:rPr>
              <w:t xml:space="preserve">Implement water-saving practices such as </w:t>
            </w:r>
            <w:r w:rsidRPr="00D36C19">
              <w:rPr>
                <w:rFonts w:ascii="Times New Roman" w:eastAsia="Times New Roman" w:hAnsi="Times New Roman" w:cs="Times New Roman"/>
                <w:b/>
                <w:bCs/>
              </w:rPr>
              <w:t>rainwater harvesting</w:t>
            </w:r>
            <w:r w:rsidRPr="00D36C19">
              <w:rPr>
                <w:rFonts w:ascii="Times New Roman" w:eastAsia="Times New Roman" w:hAnsi="Times New Roman" w:cs="Times New Roman"/>
              </w:rPr>
              <w:t xml:space="preserve"> and the use of low-flow fixtures (faucets, toilets) in homes and </w:t>
            </w:r>
            <w:proofErr w:type="spellStart"/>
            <w:r w:rsidRPr="00D36C19">
              <w:rPr>
                <w:rFonts w:ascii="Times New Roman" w:eastAsia="Times New Roman" w:hAnsi="Times New Roman" w:cs="Times New Roman"/>
              </w:rPr>
              <w:t>businesses.Educate</w:t>
            </w:r>
            <w:proofErr w:type="spellEnd"/>
            <w:r w:rsidRPr="00D36C19">
              <w:rPr>
                <w:rFonts w:ascii="Times New Roman" w:eastAsia="Times New Roman" w:hAnsi="Times New Roman" w:cs="Times New Roman"/>
              </w:rPr>
              <w:t xml:space="preserve"> the community on the importance of </w:t>
            </w:r>
            <w:r w:rsidRPr="00D36C19">
              <w:rPr>
                <w:rFonts w:ascii="Times New Roman" w:eastAsia="Times New Roman" w:hAnsi="Times New Roman" w:cs="Times New Roman"/>
                <w:b/>
                <w:bCs/>
              </w:rPr>
              <w:t>water conservation</w:t>
            </w:r>
            <w:r w:rsidRPr="00D36C19">
              <w:rPr>
                <w:rFonts w:ascii="Times New Roman" w:eastAsia="Times New Roman" w:hAnsi="Times New Roman" w:cs="Times New Roman"/>
              </w:rPr>
              <w:t xml:space="preserve"> and practical ways to reduce water usage in everyday activities.</w:t>
            </w:r>
          </w:p>
          <w:p w:rsidR="00B04CCD" w:rsidRPr="00D36C19" w:rsidRDefault="00B04CCD" w:rsidP="00B04CCD">
            <w:pPr>
              <w:spacing w:before="100" w:beforeAutospacing="1" w:after="100" w:afterAutospacing="1" w:line="240" w:lineRule="auto"/>
              <w:outlineLvl w:val="2"/>
              <w:rPr>
                <w:rFonts w:ascii="Times New Roman" w:eastAsia="Times New Roman" w:hAnsi="Times New Roman" w:cs="Times New Roman"/>
                <w:b/>
                <w:bCs/>
              </w:rPr>
            </w:pPr>
            <w:r w:rsidRPr="00D36C19">
              <w:rPr>
                <w:rFonts w:ascii="Times New Roman" w:eastAsia="Times New Roman" w:hAnsi="Times New Roman" w:cs="Times New Roman"/>
                <w:b/>
                <w:bCs/>
              </w:rPr>
              <w:t>Step 4: Create an Implementation Timeline</w:t>
            </w:r>
          </w:p>
          <w:p w:rsidR="00B04CCD" w:rsidRPr="00D36C19" w:rsidRDefault="00B04CCD" w:rsidP="00B04CCD">
            <w:pPr>
              <w:spacing w:before="100" w:beforeAutospacing="1" w:after="100" w:afterAutospacing="1" w:line="240" w:lineRule="auto"/>
              <w:ind w:left="720"/>
              <w:rPr>
                <w:rFonts w:ascii="Times New Roman" w:eastAsia="Times New Roman" w:hAnsi="Times New Roman" w:cs="Times New Roman"/>
              </w:rPr>
            </w:pPr>
            <w:r w:rsidRPr="00D36C19">
              <w:rPr>
                <w:rFonts w:ascii="Times New Roman" w:eastAsia="Times New Roman" w:hAnsi="Times New Roman" w:cs="Times New Roman"/>
                <w:b/>
                <w:bCs/>
              </w:rPr>
              <w:t>Short-term (6-12 months)</w:t>
            </w:r>
            <w:r w:rsidRPr="00D36C19">
              <w:rPr>
                <w:rFonts w:ascii="Times New Roman" w:eastAsia="Times New Roman" w:hAnsi="Times New Roman" w:cs="Times New Roman"/>
              </w:rPr>
              <w:t>:</w:t>
            </w:r>
          </w:p>
          <w:p w:rsidR="00B04CCD" w:rsidRPr="00D36C19" w:rsidRDefault="00B04CCD" w:rsidP="00B04CCD">
            <w:pPr>
              <w:spacing w:before="100" w:beforeAutospacing="1" w:after="100" w:afterAutospacing="1" w:line="240" w:lineRule="auto"/>
              <w:ind w:left="720"/>
              <w:rPr>
                <w:rFonts w:ascii="Times New Roman" w:eastAsia="Times New Roman" w:hAnsi="Times New Roman" w:cs="Times New Roman"/>
              </w:rPr>
            </w:pPr>
            <w:r w:rsidRPr="00D36C19">
              <w:rPr>
                <w:rFonts w:ascii="Times New Roman" w:eastAsia="Times New Roman" w:hAnsi="Times New Roman" w:cs="Times New Roman"/>
                <w:b/>
                <w:bCs/>
              </w:rPr>
              <w:t>Mid-term (1-3 years)</w:t>
            </w:r>
            <w:r w:rsidRPr="00D36C19">
              <w:rPr>
                <w:rFonts w:ascii="Times New Roman" w:eastAsia="Times New Roman" w:hAnsi="Times New Roman" w:cs="Times New Roman"/>
              </w:rPr>
              <w:t>:</w:t>
            </w:r>
          </w:p>
          <w:p w:rsidR="00B04CCD" w:rsidRPr="00D36C19" w:rsidRDefault="00B04CCD" w:rsidP="00B04CCD">
            <w:pPr>
              <w:spacing w:before="100" w:beforeAutospacing="1" w:after="100" w:afterAutospacing="1" w:line="240" w:lineRule="auto"/>
              <w:ind w:left="720"/>
              <w:rPr>
                <w:rFonts w:ascii="Times New Roman" w:eastAsia="Times New Roman" w:hAnsi="Times New Roman" w:cs="Times New Roman"/>
              </w:rPr>
            </w:pPr>
            <w:r w:rsidRPr="00D36C19">
              <w:rPr>
                <w:rFonts w:ascii="Times New Roman" w:eastAsia="Times New Roman" w:hAnsi="Times New Roman" w:cs="Times New Roman"/>
                <w:b/>
                <w:bCs/>
              </w:rPr>
              <w:t>Long-term (3-5 years)</w:t>
            </w:r>
            <w:r w:rsidRPr="00D36C19">
              <w:rPr>
                <w:rFonts w:ascii="Times New Roman" w:eastAsia="Times New Roman" w:hAnsi="Times New Roman" w:cs="Times New Roman"/>
              </w:rPr>
              <w:t>:</w:t>
            </w:r>
          </w:p>
          <w:p w:rsidR="00B04CCD" w:rsidRPr="00D36C19" w:rsidRDefault="00B04CCD" w:rsidP="00B04CCD">
            <w:pPr>
              <w:spacing w:before="100" w:beforeAutospacing="1" w:after="100" w:afterAutospacing="1" w:line="240" w:lineRule="auto"/>
              <w:outlineLvl w:val="2"/>
              <w:rPr>
                <w:rFonts w:ascii="Times New Roman" w:eastAsia="Times New Roman" w:hAnsi="Times New Roman" w:cs="Times New Roman"/>
              </w:rPr>
            </w:pPr>
          </w:p>
          <w:p w:rsidR="00B04CCD" w:rsidRPr="00D36C19" w:rsidRDefault="00B04CCD" w:rsidP="00B04CCD">
            <w:pPr>
              <w:spacing w:before="100" w:beforeAutospacing="1" w:after="100" w:afterAutospacing="1" w:line="240" w:lineRule="auto"/>
              <w:outlineLvl w:val="2"/>
              <w:rPr>
                <w:rFonts w:ascii="Times New Roman" w:eastAsia="Times New Roman" w:hAnsi="Times New Roman" w:cs="Times New Roman"/>
                <w:b/>
                <w:bCs/>
              </w:rPr>
            </w:pPr>
            <w:r w:rsidRPr="00D36C19">
              <w:rPr>
                <w:rFonts w:ascii="Times New Roman" w:eastAsia="Times New Roman" w:hAnsi="Times New Roman" w:cs="Times New Roman"/>
                <w:b/>
                <w:bCs/>
              </w:rPr>
              <w:t>Step 5: Launch Awareness Campaigns</w:t>
            </w:r>
          </w:p>
          <w:p w:rsidR="00B04CCD" w:rsidRPr="00D36C19" w:rsidRDefault="00B04CCD" w:rsidP="00300464">
            <w:pPr>
              <w:spacing w:before="100" w:beforeAutospacing="1" w:after="100" w:afterAutospacing="1" w:line="240" w:lineRule="auto"/>
              <w:ind w:left="720"/>
              <w:jc w:val="both"/>
              <w:rPr>
                <w:rFonts w:ascii="Times New Roman" w:eastAsia="Times New Roman" w:hAnsi="Times New Roman" w:cs="Times New Roman"/>
              </w:rPr>
            </w:pPr>
            <w:r w:rsidRPr="00D36C19">
              <w:rPr>
                <w:rFonts w:ascii="Times New Roman" w:eastAsia="Times New Roman" w:hAnsi="Times New Roman" w:cs="Times New Roman"/>
                <w:b/>
                <w:bCs/>
              </w:rPr>
              <w:t xml:space="preserve">Public </w:t>
            </w:r>
            <w:proofErr w:type="spellStart"/>
            <w:r w:rsidRPr="00D36C19">
              <w:rPr>
                <w:rFonts w:ascii="Times New Roman" w:eastAsia="Times New Roman" w:hAnsi="Times New Roman" w:cs="Times New Roman"/>
                <w:b/>
                <w:bCs/>
              </w:rPr>
              <w:t>Outreach</w:t>
            </w:r>
            <w:proofErr w:type="gramStart"/>
            <w:r w:rsidRPr="00D36C19">
              <w:rPr>
                <w:rFonts w:ascii="Times New Roman" w:eastAsia="Times New Roman" w:hAnsi="Times New Roman" w:cs="Times New Roman"/>
              </w:rPr>
              <w:t>:Use</w:t>
            </w:r>
            <w:proofErr w:type="spellEnd"/>
            <w:proofErr w:type="gramEnd"/>
            <w:r w:rsidRPr="00D36C19">
              <w:rPr>
                <w:rFonts w:ascii="Times New Roman" w:eastAsia="Times New Roman" w:hAnsi="Times New Roman" w:cs="Times New Roman"/>
              </w:rPr>
              <w:t xml:space="preserve"> local media (radio, newspapers, and community noticeboards) to communicate the importance of sustainable practices.</w:t>
            </w:r>
          </w:p>
          <w:p w:rsidR="00B04CCD" w:rsidRPr="00D36C19" w:rsidRDefault="00B04CCD" w:rsidP="00300464">
            <w:pPr>
              <w:spacing w:before="100" w:beforeAutospacing="1" w:after="100" w:afterAutospacing="1" w:line="240" w:lineRule="auto"/>
              <w:ind w:left="720"/>
              <w:jc w:val="both"/>
              <w:rPr>
                <w:rFonts w:ascii="Times New Roman" w:eastAsia="Times New Roman" w:hAnsi="Times New Roman" w:cs="Times New Roman"/>
              </w:rPr>
            </w:pPr>
            <w:r w:rsidRPr="00D36C19">
              <w:rPr>
                <w:rFonts w:ascii="Times New Roman" w:eastAsia="Times New Roman" w:hAnsi="Times New Roman" w:cs="Times New Roman"/>
                <w:b/>
                <w:bCs/>
              </w:rPr>
              <w:t xml:space="preserve">Workshops and </w:t>
            </w:r>
            <w:proofErr w:type="spellStart"/>
            <w:r w:rsidRPr="00D36C19">
              <w:rPr>
                <w:rFonts w:ascii="Times New Roman" w:eastAsia="Times New Roman" w:hAnsi="Times New Roman" w:cs="Times New Roman"/>
                <w:b/>
                <w:bCs/>
              </w:rPr>
              <w:t>Training</w:t>
            </w:r>
            <w:proofErr w:type="gramStart"/>
            <w:r w:rsidRPr="00D36C19">
              <w:rPr>
                <w:rFonts w:ascii="Times New Roman" w:eastAsia="Times New Roman" w:hAnsi="Times New Roman" w:cs="Times New Roman"/>
              </w:rPr>
              <w:t>:Host</w:t>
            </w:r>
            <w:proofErr w:type="spellEnd"/>
            <w:proofErr w:type="gramEnd"/>
            <w:r w:rsidRPr="00D36C19">
              <w:rPr>
                <w:rFonts w:ascii="Times New Roman" w:eastAsia="Times New Roman" w:hAnsi="Times New Roman" w:cs="Times New Roman"/>
              </w:rPr>
              <w:t xml:space="preserve"> regular workshops for the community on topics like recycling, water conservation, and green energy </w:t>
            </w:r>
            <w:proofErr w:type="spellStart"/>
            <w:r w:rsidRPr="00D36C19">
              <w:rPr>
                <w:rFonts w:ascii="Times New Roman" w:eastAsia="Times New Roman" w:hAnsi="Times New Roman" w:cs="Times New Roman"/>
              </w:rPr>
              <w:t>adoption.Provide</w:t>
            </w:r>
            <w:proofErr w:type="spellEnd"/>
            <w:r w:rsidRPr="00D36C19">
              <w:rPr>
                <w:rFonts w:ascii="Times New Roman" w:eastAsia="Times New Roman" w:hAnsi="Times New Roman" w:cs="Times New Roman"/>
              </w:rPr>
              <w:t xml:space="preserve"> training sessions for small business owners and farmers on how to implement sustainable practices in their work.</w:t>
            </w:r>
          </w:p>
          <w:p w:rsidR="00B04CCD" w:rsidRPr="00D36C19" w:rsidRDefault="00B04CCD" w:rsidP="00B04CCD">
            <w:pPr>
              <w:spacing w:before="100" w:beforeAutospacing="1" w:after="100" w:afterAutospacing="1" w:line="240" w:lineRule="auto"/>
              <w:outlineLvl w:val="2"/>
              <w:rPr>
                <w:rFonts w:ascii="Times New Roman" w:eastAsia="Times New Roman" w:hAnsi="Times New Roman" w:cs="Times New Roman"/>
                <w:b/>
                <w:bCs/>
              </w:rPr>
            </w:pPr>
            <w:r w:rsidRPr="00D36C19">
              <w:rPr>
                <w:rFonts w:ascii="Times New Roman" w:eastAsia="Times New Roman" w:hAnsi="Times New Roman" w:cs="Times New Roman"/>
                <w:b/>
                <w:bCs/>
              </w:rPr>
              <w:lastRenderedPageBreak/>
              <w:t>Step 6: Monitor Progress and Adapt Strategies</w:t>
            </w:r>
          </w:p>
          <w:p w:rsidR="00B04CCD" w:rsidRPr="00D36C19" w:rsidRDefault="00B04CCD" w:rsidP="00B04CCD">
            <w:pPr>
              <w:spacing w:before="100" w:beforeAutospacing="1" w:after="100" w:afterAutospacing="1" w:line="240" w:lineRule="auto"/>
              <w:rPr>
                <w:rFonts w:ascii="Times New Roman" w:eastAsia="Times New Roman" w:hAnsi="Times New Roman" w:cs="Times New Roman"/>
              </w:rPr>
            </w:pPr>
            <w:r w:rsidRPr="00D36C19">
              <w:rPr>
                <w:rFonts w:ascii="Times New Roman" w:eastAsia="Times New Roman" w:hAnsi="Times New Roman" w:cs="Times New Roman"/>
                <w:b/>
                <w:bCs/>
              </w:rPr>
              <w:t>Track Key Performance Indicators (KPIs)</w:t>
            </w:r>
            <w:r w:rsidRPr="00D36C19">
              <w:rPr>
                <w:rFonts w:ascii="Times New Roman" w:eastAsia="Times New Roman" w:hAnsi="Times New Roman" w:cs="Times New Roman"/>
              </w:rPr>
              <w:t>:</w:t>
            </w:r>
          </w:p>
          <w:p w:rsidR="00B04CCD" w:rsidRPr="00D36C19" w:rsidRDefault="00B04CCD" w:rsidP="00B04CCD">
            <w:pPr>
              <w:spacing w:before="100" w:beforeAutospacing="1" w:after="100" w:afterAutospacing="1" w:line="240" w:lineRule="auto"/>
              <w:rPr>
                <w:rFonts w:ascii="Times New Roman" w:eastAsia="Times New Roman" w:hAnsi="Times New Roman" w:cs="Times New Roman"/>
              </w:rPr>
            </w:pPr>
            <w:r w:rsidRPr="00D36C19">
              <w:rPr>
                <w:rFonts w:ascii="Times New Roman" w:eastAsia="Times New Roman" w:hAnsi="Times New Roman" w:cs="Times New Roman"/>
                <w:b/>
                <w:bCs/>
              </w:rPr>
              <w:t>Waste Reduction</w:t>
            </w:r>
            <w:r w:rsidRPr="00D36C19">
              <w:rPr>
                <w:rFonts w:ascii="Times New Roman" w:eastAsia="Times New Roman" w:hAnsi="Times New Roman" w:cs="Times New Roman"/>
              </w:rPr>
              <w:t>: Measure the decrease in waste generation and increase in recycling rates.</w:t>
            </w:r>
          </w:p>
          <w:p w:rsidR="00B04CCD" w:rsidRPr="00D36C19" w:rsidRDefault="00B04CCD" w:rsidP="00B04CCD">
            <w:pPr>
              <w:spacing w:before="100" w:beforeAutospacing="1" w:after="100" w:afterAutospacing="1" w:line="240" w:lineRule="auto"/>
              <w:rPr>
                <w:rFonts w:ascii="Times New Roman" w:eastAsia="Times New Roman" w:hAnsi="Times New Roman" w:cs="Times New Roman"/>
              </w:rPr>
            </w:pPr>
            <w:r w:rsidRPr="00D36C19">
              <w:rPr>
                <w:rFonts w:ascii="Times New Roman" w:eastAsia="Times New Roman" w:hAnsi="Times New Roman" w:cs="Times New Roman"/>
                <w:b/>
                <w:bCs/>
              </w:rPr>
              <w:t>Energy Efficiency</w:t>
            </w:r>
            <w:r w:rsidRPr="00D36C19">
              <w:rPr>
                <w:rFonts w:ascii="Times New Roman" w:eastAsia="Times New Roman" w:hAnsi="Times New Roman" w:cs="Times New Roman"/>
              </w:rPr>
              <w:t>: Track energy consumption patterns and the adoption of renewable energy systems.</w:t>
            </w:r>
          </w:p>
          <w:p w:rsidR="00B04CCD" w:rsidRPr="00D36C19" w:rsidRDefault="00B04CCD" w:rsidP="00B04CCD">
            <w:pPr>
              <w:spacing w:before="100" w:beforeAutospacing="1" w:after="100" w:afterAutospacing="1" w:line="240" w:lineRule="auto"/>
              <w:rPr>
                <w:rFonts w:ascii="Times New Roman" w:eastAsia="Times New Roman" w:hAnsi="Times New Roman" w:cs="Times New Roman"/>
              </w:rPr>
            </w:pPr>
            <w:r w:rsidRPr="00D36C19">
              <w:rPr>
                <w:rFonts w:ascii="Times New Roman" w:eastAsia="Times New Roman" w:hAnsi="Times New Roman" w:cs="Times New Roman"/>
                <w:b/>
                <w:bCs/>
              </w:rPr>
              <w:t>Water Conservation</w:t>
            </w:r>
            <w:r w:rsidRPr="00D36C19">
              <w:rPr>
                <w:rFonts w:ascii="Times New Roman" w:eastAsia="Times New Roman" w:hAnsi="Times New Roman" w:cs="Times New Roman"/>
              </w:rPr>
              <w:t>: Monitor community water usage and the effectiveness of conservation measures.</w:t>
            </w:r>
          </w:p>
          <w:p w:rsidR="00B04CCD" w:rsidRPr="00D36C19" w:rsidRDefault="00B04CCD" w:rsidP="00B04CCD">
            <w:pPr>
              <w:spacing w:before="100" w:beforeAutospacing="1" w:after="100" w:afterAutospacing="1" w:line="240" w:lineRule="auto"/>
              <w:rPr>
                <w:rFonts w:ascii="Times New Roman" w:eastAsia="Times New Roman" w:hAnsi="Times New Roman" w:cs="Times New Roman"/>
              </w:rPr>
            </w:pPr>
            <w:r w:rsidRPr="00D36C19">
              <w:rPr>
                <w:rFonts w:ascii="Times New Roman" w:eastAsia="Times New Roman" w:hAnsi="Times New Roman" w:cs="Times New Roman"/>
                <w:b/>
                <w:bCs/>
              </w:rPr>
              <w:t>Economic Growth</w:t>
            </w:r>
            <w:r w:rsidRPr="00D36C19">
              <w:rPr>
                <w:rFonts w:ascii="Times New Roman" w:eastAsia="Times New Roman" w:hAnsi="Times New Roman" w:cs="Times New Roman"/>
              </w:rPr>
              <w:t>: Track the growth of green businesses and the creation of green jobs.</w:t>
            </w:r>
          </w:p>
          <w:p w:rsidR="00B04CCD" w:rsidRPr="00D36C19" w:rsidRDefault="00B04CCD" w:rsidP="00B04CCD">
            <w:pPr>
              <w:spacing w:before="100" w:beforeAutospacing="1" w:after="100" w:afterAutospacing="1" w:line="240" w:lineRule="auto"/>
              <w:rPr>
                <w:rFonts w:ascii="Times New Roman" w:eastAsia="Times New Roman" w:hAnsi="Times New Roman" w:cs="Times New Roman"/>
              </w:rPr>
            </w:pPr>
            <w:r w:rsidRPr="00D36C19">
              <w:rPr>
                <w:rFonts w:ascii="Times New Roman" w:eastAsia="Times New Roman" w:hAnsi="Times New Roman" w:cs="Times New Roman"/>
                <w:b/>
                <w:bCs/>
              </w:rPr>
              <w:t>Community Feedback</w:t>
            </w:r>
            <w:r w:rsidRPr="00D36C19">
              <w:rPr>
                <w:rFonts w:ascii="Times New Roman" w:eastAsia="Times New Roman" w:hAnsi="Times New Roman" w:cs="Times New Roman"/>
              </w:rPr>
              <w:t>:</w:t>
            </w:r>
          </w:p>
          <w:p w:rsidR="00C848DC" w:rsidRPr="00C848DC" w:rsidRDefault="00B04CCD" w:rsidP="00C848DC">
            <w:pPr>
              <w:spacing w:before="100" w:beforeAutospacing="1" w:after="100" w:afterAutospacing="1" w:line="240" w:lineRule="auto"/>
              <w:rPr>
                <w:rFonts w:ascii="Times New Roman" w:eastAsia="Times New Roman" w:hAnsi="Times New Roman" w:cs="Times New Roman"/>
              </w:rPr>
            </w:pPr>
            <w:r w:rsidRPr="00D36C19">
              <w:rPr>
                <w:rFonts w:ascii="Times New Roman" w:eastAsia="Times New Roman" w:hAnsi="Times New Roman" w:cs="Times New Roman"/>
              </w:rPr>
              <w:t xml:space="preserve">Collect feedback from residents, businesses, and stakeholders to identify what’s working and what needs </w:t>
            </w:r>
            <w:proofErr w:type="spellStart"/>
            <w:r w:rsidRPr="00D36C19">
              <w:rPr>
                <w:rFonts w:ascii="Times New Roman" w:eastAsia="Times New Roman" w:hAnsi="Times New Roman" w:cs="Times New Roman"/>
              </w:rPr>
              <w:t>adjustment.Use</w:t>
            </w:r>
            <w:proofErr w:type="spellEnd"/>
            <w:r w:rsidRPr="00D36C19">
              <w:rPr>
                <w:rFonts w:ascii="Times New Roman" w:eastAsia="Times New Roman" w:hAnsi="Times New Roman" w:cs="Times New Roman"/>
              </w:rPr>
              <w:t xml:space="preserve"> this feedback to continuously refine strategies and ensure that the implementation remains relevant and effective.</w:t>
            </w:r>
          </w:p>
          <w:p w:rsidR="00C848DC" w:rsidRPr="00C848DC" w:rsidRDefault="00C848DC" w:rsidP="00C848DC">
            <w:pPr>
              <w:spacing w:before="100" w:beforeAutospacing="1" w:after="100" w:afterAutospacing="1" w:line="240" w:lineRule="auto"/>
              <w:rPr>
                <w:rFonts w:ascii="Times New Roman" w:eastAsia="Times New Roman" w:hAnsi="Times New Roman" w:cs="Times New Roman"/>
              </w:rPr>
            </w:pPr>
            <w:proofErr w:type="spellStart"/>
            <w:proofErr w:type="gramStart"/>
            <w:r w:rsidRPr="00C848DC">
              <w:rPr>
                <w:rFonts w:ascii="Times New Roman" w:eastAsia="Times New Roman" w:hAnsi="Times New Roman" w:cs="Times New Roman"/>
              </w:rPr>
              <w:t>b,</w:t>
            </w:r>
            <w:proofErr w:type="gramEnd"/>
            <w:r w:rsidRPr="00C848DC">
              <w:rPr>
                <w:rFonts w:ascii="Times New Roman" w:eastAsia="Times New Roman" w:hAnsi="Times New Roman" w:cs="Times New Roman"/>
              </w:rPr>
              <w:t>Develop</w:t>
            </w:r>
            <w:proofErr w:type="spellEnd"/>
            <w:r w:rsidRPr="00C848DC">
              <w:rPr>
                <w:rFonts w:ascii="Times New Roman" w:eastAsia="Times New Roman" w:hAnsi="Times New Roman" w:cs="Times New Roman"/>
              </w:rPr>
              <w:t xml:space="preserve"> a set of indicators  to better assess the progress toward SDG 13 (Climate Action) at the local level. </w:t>
            </w:r>
          </w:p>
          <w:p w:rsidR="00C848DC" w:rsidRPr="00C848DC" w:rsidRDefault="00C848DC" w:rsidP="00C848DC">
            <w:pPr>
              <w:spacing w:before="100" w:beforeAutospacing="1" w:after="100" w:afterAutospacing="1" w:line="240" w:lineRule="auto"/>
              <w:rPr>
                <w:rFonts w:ascii="Times New Roman" w:eastAsia="Times New Roman" w:hAnsi="Times New Roman" w:cs="Times New Roman"/>
              </w:rPr>
            </w:pPr>
            <w:r w:rsidRPr="00C848DC">
              <w:rPr>
                <w:rFonts w:ascii="Times New Roman" w:eastAsia="Times New Roman" w:hAnsi="Times New Roman" w:cs="Times New Roman"/>
              </w:rPr>
              <w:t>To effectively assess progress toward SDG 13 (Climate Action) at the local level, a set of indicators can be developed to monitor various aspects of climate action initiatives and their outcomes. Here are some suggested indicators:</w:t>
            </w:r>
          </w:p>
          <w:p w:rsidR="00C848DC" w:rsidRPr="00C848DC" w:rsidRDefault="00C848DC" w:rsidP="00C848DC">
            <w:pPr>
              <w:spacing w:before="100" w:beforeAutospacing="1" w:after="100" w:afterAutospacing="1" w:line="240" w:lineRule="auto"/>
              <w:rPr>
                <w:rFonts w:ascii="Times New Roman" w:eastAsia="Times New Roman" w:hAnsi="Times New Roman" w:cs="Times New Roman"/>
              </w:rPr>
            </w:pPr>
            <w:r w:rsidRPr="00C848DC">
              <w:rPr>
                <w:rFonts w:ascii="Times New Roman" w:eastAsia="Times New Roman" w:hAnsi="Times New Roman" w:cs="Times New Roman"/>
              </w:rPr>
              <w:t>1.</w:t>
            </w:r>
            <w:r w:rsidRPr="00C848DC">
              <w:rPr>
                <w:rFonts w:ascii="Times New Roman" w:eastAsia="Times New Roman" w:hAnsi="Times New Roman" w:cs="Times New Roman"/>
              </w:rPr>
              <w:tab/>
              <w:t xml:space="preserve">Greenhouse Gas Emissions: Measure the total greenhouse gas emissions (CO2, CH4, </w:t>
            </w:r>
            <w:proofErr w:type="gramStart"/>
            <w:r w:rsidRPr="00C848DC">
              <w:rPr>
                <w:rFonts w:ascii="Times New Roman" w:eastAsia="Times New Roman" w:hAnsi="Times New Roman" w:cs="Times New Roman"/>
              </w:rPr>
              <w:t>N2O</w:t>
            </w:r>
            <w:proofErr w:type="gramEnd"/>
            <w:r w:rsidRPr="00C848DC">
              <w:rPr>
                <w:rFonts w:ascii="Times New Roman" w:eastAsia="Times New Roman" w:hAnsi="Times New Roman" w:cs="Times New Roman"/>
              </w:rPr>
              <w:t>) per capita or per sector (e.g., transportation, industry, residential) to track local contributions to climate change.</w:t>
            </w:r>
          </w:p>
          <w:p w:rsidR="00C848DC" w:rsidRPr="00C848DC" w:rsidRDefault="00C848DC" w:rsidP="00C848DC">
            <w:pPr>
              <w:spacing w:before="100" w:beforeAutospacing="1" w:after="100" w:afterAutospacing="1" w:line="240" w:lineRule="auto"/>
              <w:rPr>
                <w:rFonts w:ascii="Times New Roman" w:eastAsia="Times New Roman" w:hAnsi="Times New Roman" w:cs="Times New Roman"/>
              </w:rPr>
            </w:pPr>
            <w:r w:rsidRPr="00C848DC">
              <w:rPr>
                <w:rFonts w:ascii="Times New Roman" w:eastAsia="Times New Roman" w:hAnsi="Times New Roman" w:cs="Times New Roman"/>
              </w:rPr>
              <w:t>2.</w:t>
            </w:r>
            <w:r w:rsidRPr="00C848DC">
              <w:rPr>
                <w:rFonts w:ascii="Times New Roman" w:eastAsia="Times New Roman" w:hAnsi="Times New Roman" w:cs="Times New Roman"/>
              </w:rPr>
              <w:tab/>
              <w:t xml:space="preserve">Renewable Energy Share: Assess the percentage of energy consumed from renewable sources (solar, wind, hydro, </w:t>
            </w:r>
            <w:proofErr w:type="gramStart"/>
            <w:r w:rsidRPr="00C848DC">
              <w:rPr>
                <w:rFonts w:ascii="Times New Roman" w:eastAsia="Times New Roman" w:hAnsi="Times New Roman" w:cs="Times New Roman"/>
              </w:rPr>
              <w:t>biomass</w:t>
            </w:r>
            <w:proofErr w:type="gramEnd"/>
            <w:r w:rsidRPr="00C848DC">
              <w:rPr>
                <w:rFonts w:ascii="Times New Roman" w:eastAsia="Times New Roman" w:hAnsi="Times New Roman" w:cs="Times New Roman"/>
              </w:rPr>
              <w:t>) relative to total energy consumption in the locality.</w:t>
            </w:r>
          </w:p>
          <w:p w:rsidR="00C848DC" w:rsidRPr="00C848DC" w:rsidRDefault="00C848DC" w:rsidP="00C848DC">
            <w:pPr>
              <w:spacing w:before="100" w:beforeAutospacing="1" w:after="100" w:afterAutospacing="1" w:line="240" w:lineRule="auto"/>
              <w:rPr>
                <w:rFonts w:ascii="Times New Roman" w:eastAsia="Times New Roman" w:hAnsi="Times New Roman" w:cs="Times New Roman"/>
              </w:rPr>
            </w:pPr>
            <w:r w:rsidRPr="00C848DC">
              <w:rPr>
                <w:rFonts w:ascii="Times New Roman" w:eastAsia="Times New Roman" w:hAnsi="Times New Roman" w:cs="Times New Roman"/>
              </w:rPr>
              <w:t>3.</w:t>
            </w:r>
            <w:r w:rsidRPr="00C848DC">
              <w:rPr>
                <w:rFonts w:ascii="Times New Roman" w:eastAsia="Times New Roman" w:hAnsi="Times New Roman" w:cs="Times New Roman"/>
              </w:rPr>
              <w:tab/>
              <w:t>Energy Efficiency: Track improvements in energy efficiency in buildings, transportation, and industry, measured as energy consumption per unit of economic output (e.g., kWh per GDP).</w:t>
            </w:r>
          </w:p>
          <w:p w:rsidR="00C848DC" w:rsidRPr="00C848DC" w:rsidRDefault="00C848DC" w:rsidP="00C848DC">
            <w:pPr>
              <w:spacing w:before="100" w:beforeAutospacing="1" w:after="100" w:afterAutospacing="1" w:line="240" w:lineRule="auto"/>
              <w:rPr>
                <w:rFonts w:ascii="Times New Roman" w:eastAsia="Times New Roman" w:hAnsi="Times New Roman" w:cs="Times New Roman"/>
              </w:rPr>
            </w:pPr>
            <w:r w:rsidRPr="00C848DC">
              <w:rPr>
                <w:rFonts w:ascii="Times New Roman" w:eastAsia="Times New Roman" w:hAnsi="Times New Roman" w:cs="Times New Roman"/>
              </w:rPr>
              <w:t>4.</w:t>
            </w:r>
            <w:r w:rsidRPr="00C848DC">
              <w:rPr>
                <w:rFonts w:ascii="Times New Roman" w:eastAsia="Times New Roman" w:hAnsi="Times New Roman" w:cs="Times New Roman"/>
              </w:rPr>
              <w:tab/>
              <w:t>Public Transport Usage: Monitor the percentage of the population using public transportation systems versus private vehicles to evaluate efforts to reduce carbon emissions from transport.</w:t>
            </w:r>
          </w:p>
          <w:p w:rsidR="00C848DC" w:rsidRPr="00C848DC" w:rsidRDefault="00C848DC" w:rsidP="00C848DC">
            <w:pPr>
              <w:spacing w:before="100" w:beforeAutospacing="1" w:after="100" w:afterAutospacing="1" w:line="240" w:lineRule="auto"/>
              <w:rPr>
                <w:rFonts w:ascii="Times New Roman" w:eastAsia="Times New Roman" w:hAnsi="Times New Roman" w:cs="Times New Roman"/>
              </w:rPr>
            </w:pPr>
            <w:r w:rsidRPr="00C848DC">
              <w:rPr>
                <w:rFonts w:ascii="Times New Roman" w:eastAsia="Times New Roman" w:hAnsi="Times New Roman" w:cs="Times New Roman"/>
              </w:rPr>
              <w:t>5.</w:t>
            </w:r>
            <w:r w:rsidRPr="00C848DC">
              <w:rPr>
                <w:rFonts w:ascii="Times New Roman" w:eastAsia="Times New Roman" w:hAnsi="Times New Roman" w:cs="Times New Roman"/>
              </w:rPr>
              <w:tab/>
              <w:t>Climate Adaptation Measures: Assess the number and effectiveness of local adaptation measures implemented, such as flood management systems, drought-resilient agriculture practices, and green infrastructure.</w:t>
            </w:r>
          </w:p>
          <w:p w:rsidR="00C848DC" w:rsidRPr="00C848DC" w:rsidRDefault="00C848DC" w:rsidP="00C848DC">
            <w:pPr>
              <w:spacing w:before="100" w:beforeAutospacing="1" w:after="100" w:afterAutospacing="1" w:line="240" w:lineRule="auto"/>
              <w:rPr>
                <w:rFonts w:ascii="Times New Roman" w:eastAsia="Times New Roman" w:hAnsi="Times New Roman" w:cs="Times New Roman"/>
              </w:rPr>
            </w:pPr>
            <w:r w:rsidRPr="00C848DC">
              <w:rPr>
                <w:rFonts w:ascii="Times New Roman" w:eastAsia="Times New Roman" w:hAnsi="Times New Roman" w:cs="Times New Roman"/>
              </w:rPr>
              <w:t>6.</w:t>
            </w:r>
            <w:r w:rsidRPr="00C848DC">
              <w:rPr>
                <w:rFonts w:ascii="Times New Roman" w:eastAsia="Times New Roman" w:hAnsi="Times New Roman" w:cs="Times New Roman"/>
              </w:rPr>
              <w:tab/>
              <w:t xml:space="preserve">Community Awareness and Education: Measure the percentage of the population </w:t>
            </w:r>
            <w:r w:rsidRPr="00C848DC">
              <w:rPr>
                <w:rFonts w:ascii="Times New Roman" w:eastAsia="Times New Roman" w:hAnsi="Times New Roman" w:cs="Times New Roman"/>
              </w:rPr>
              <w:lastRenderedPageBreak/>
              <w:t>engaged in climate awareness and education programs, indicating the level of public understanding of climate issues.</w:t>
            </w:r>
          </w:p>
          <w:p w:rsidR="00C848DC" w:rsidRPr="00C848DC" w:rsidRDefault="00C848DC" w:rsidP="00C848DC">
            <w:pPr>
              <w:spacing w:before="100" w:beforeAutospacing="1" w:after="100" w:afterAutospacing="1" w:line="240" w:lineRule="auto"/>
              <w:rPr>
                <w:rFonts w:ascii="Times New Roman" w:eastAsia="Times New Roman" w:hAnsi="Times New Roman" w:cs="Times New Roman"/>
              </w:rPr>
            </w:pPr>
            <w:r w:rsidRPr="00C848DC">
              <w:rPr>
                <w:rFonts w:ascii="Times New Roman" w:eastAsia="Times New Roman" w:hAnsi="Times New Roman" w:cs="Times New Roman"/>
              </w:rPr>
              <w:t>7.</w:t>
            </w:r>
            <w:r w:rsidRPr="00C848DC">
              <w:rPr>
                <w:rFonts w:ascii="Times New Roman" w:eastAsia="Times New Roman" w:hAnsi="Times New Roman" w:cs="Times New Roman"/>
              </w:rPr>
              <w:tab/>
              <w:t>Waste Management Practices: Track the percentage of waste diverted from landfills through recycling, composting, and other sustainable waste management practices.</w:t>
            </w:r>
          </w:p>
          <w:p w:rsidR="00C848DC" w:rsidRPr="00C848DC" w:rsidRDefault="00C848DC" w:rsidP="00C848DC">
            <w:pPr>
              <w:spacing w:before="100" w:beforeAutospacing="1" w:after="100" w:afterAutospacing="1" w:line="240" w:lineRule="auto"/>
              <w:rPr>
                <w:rFonts w:ascii="Times New Roman" w:eastAsia="Times New Roman" w:hAnsi="Times New Roman" w:cs="Times New Roman"/>
              </w:rPr>
            </w:pPr>
            <w:r w:rsidRPr="00C848DC">
              <w:rPr>
                <w:rFonts w:ascii="Times New Roman" w:eastAsia="Times New Roman" w:hAnsi="Times New Roman" w:cs="Times New Roman"/>
              </w:rPr>
              <w:t>8.</w:t>
            </w:r>
            <w:r w:rsidRPr="00C848DC">
              <w:rPr>
                <w:rFonts w:ascii="Times New Roman" w:eastAsia="Times New Roman" w:hAnsi="Times New Roman" w:cs="Times New Roman"/>
              </w:rPr>
              <w:tab/>
              <w:t>Ecosystem Restoration Initiatives: Monitor the area of land or water restored or protected to enhance resilience against climate change impacts, including reforestation and wetland restoration efforts.</w:t>
            </w:r>
          </w:p>
          <w:p w:rsidR="00C848DC" w:rsidRPr="00C848DC" w:rsidRDefault="00C848DC" w:rsidP="00C848DC">
            <w:pPr>
              <w:spacing w:before="100" w:beforeAutospacing="1" w:after="100" w:afterAutospacing="1" w:line="240" w:lineRule="auto"/>
              <w:rPr>
                <w:rFonts w:ascii="Times New Roman" w:eastAsia="Times New Roman" w:hAnsi="Times New Roman" w:cs="Times New Roman"/>
              </w:rPr>
            </w:pPr>
            <w:r w:rsidRPr="00C848DC">
              <w:rPr>
                <w:rFonts w:ascii="Times New Roman" w:eastAsia="Times New Roman" w:hAnsi="Times New Roman" w:cs="Times New Roman"/>
              </w:rPr>
              <w:t>9.</w:t>
            </w:r>
            <w:r w:rsidRPr="00C848DC">
              <w:rPr>
                <w:rFonts w:ascii="Times New Roman" w:eastAsia="Times New Roman" w:hAnsi="Times New Roman" w:cs="Times New Roman"/>
              </w:rPr>
              <w:tab/>
              <w:t>Investment in Climate Projects: Assess the total investment in local climate change mitigation and adaptation projects, including funding from government, private sector, and community initiatives.</w:t>
            </w:r>
          </w:p>
          <w:p w:rsidR="00C848DC" w:rsidRPr="00C848DC" w:rsidRDefault="00C848DC" w:rsidP="00C848DC">
            <w:pPr>
              <w:spacing w:before="100" w:beforeAutospacing="1" w:after="100" w:afterAutospacing="1" w:line="240" w:lineRule="auto"/>
              <w:rPr>
                <w:rFonts w:ascii="Times New Roman" w:eastAsia="Times New Roman" w:hAnsi="Times New Roman" w:cs="Times New Roman"/>
              </w:rPr>
            </w:pPr>
            <w:r w:rsidRPr="00C848DC">
              <w:rPr>
                <w:rFonts w:ascii="Times New Roman" w:eastAsia="Times New Roman" w:hAnsi="Times New Roman" w:cs="Times New Roman"/>
              </w:rPr>
              <w:t>10.</w:t>
            </w:r>
            <w:r w:rsidRPr="00C848DC">
              <w:rPr>
                <w:rFonts w:ascii="Times New Roman" w:eastAsia="Times New Roman" w:hAnsi="Times New Roman" w:cs="Times New Roman"/>
              </w:rPr>
              <w:tab/>
              <w:t>Disaster Preparedness and Response: Measure the effectiveness of local disaster response plans and the frequency of training exercises for emergencies related to climate impacts (e.g., floods, storms).</w:t>
            </w:r>
          </w:p>
          <w:p w:rsidR="00C848DC" w:rsidRDefault="00C848DC" w:rsidP="00C848DC">
            <w:pPr>
              <w:spacing w:before="100" w:beforeAutospacing="1" w:after="100" w:afterAutospacing="1" w:line="240" w:lineRule="auto"/>
              <w:rPr>
                <w:rFonts w:ascii="Times New Roman" w:eastAsia="Times New Roman" w:hAnsi="Times New Roman" w:cs="Times New Roman"/>
              </w:rPr>
            </w:pPr>
            <w:r w:rsidRPr="00C848DC">
              <w:rPr>
                <w:rFonts w:ascii="Times New Roman" w:eastAsia="Times New Roman" w:hAnsi="Times New Roman" w:cs="Times New Roman"/>
              </w:rPr>
              <w:t xml:space="preserve">These indicators can provide valuable insights into local progress toward achieving SDG 13 and inform policymakers and communities about areas that require attention and improvement. By monitoring these indicators, local governments can develop targeted strategies to enhance climate </w:t>
            </w:r>
            <w:proofErr w:type="gramStart"/>
            <w:r w:rsidRPr="00C848DC">
              <w:rPr>
                <w:rFonts w:ascii="Times New Roman" w:eastAsia="Times New Roman" w:hAnsi="Times New Roman" w:cs="Times New Roman"/>
              </w:rPr>
              <w:t xml:space="preserve">action </w:t>
            </w:r>
            <w:r w:rsidR="00F863A5">
              <w:rPr>
                <w:rFonts w:ascii="Times New Roman" w:eastAsia="Times New Roman" w:hAnsi="Times New Roman" w:cs="Times New Roman"/>
              </w:rPr>
              <w:t>.</w:t>
            </w:r>
            <w:proofErr w:type="gramEnd"/>
          </w:p>
          <w:p w:rsidR="00C848DC" w:rsidRDefault="00C848DC" w:rsidP="00B04CCD">
            <w:pPr>
              <w:spacing w:before="100" w:beforeAutospacing="1" w:after="100" w:afterAutospacing="1" w:line="240" w:lineRule="auto"/>
              <w:rPr>
                <w:rFonts w:ascii="Times New Roman" w:eastAsia="Times New Roman" w:hAnsi="Times New Roman" w:cs="Times New Roman"/>
              </w:rPr>
            </w:pPr>
          </w:p>
          <w:p w:rsidR="00C848DC" w:rsidRDefault="00C848DC" w:rsidP="00B04CCD">
            <w:pPr>
              <w:spacing w:before="100" w:beforeAutospacing="1" w:after="100" w:afterAutospacing="1" w:line="240" w:lineRule="auto"/>
              <w:rPr>
                <w:rFonts w:ascii="Times New Roman" w:eastAsia="Times New Roman" w:hAnsi="Times New Roman" w:cs="Times New Roman"/>
              </w:rPr>
            </w:pPr>
          </w:p>
          <w:p w:rsidR="00C848DC" w:rsidRDefault="00C848DC" w:rsidP="00B04CCD">
            <w:pPr>
              <w:spacing w:before="100" w:beforeAutospacing="1" w:after="100" w:afterAutospacing="1" w:line="240" w:lineRule="auto"/>
              <w:rPr>
                <w:rFonts w:ascii="Times New Roman" w:eastAsia="Times New Roman" w:hAnsi="Times New Roman" w:cs="Times New Roman"/>
              </w:rPr>
            </w:pPr>
          </w:p>
          <w:p w:rsidR="00C848DC" w:rsidRDefault="00C848DC" w:rsidP="00B04CCD">
            <w:pPr>
              <w:spacing w:before="100" w:beforeAutospacing="1" w:after="100" w:afterAutospacing="1" w:line="240" w:lineRule="auto"/>
              <w:rPr>
                <w:rFonts w:ascii="Times New Roman" w:eastAsia="Times New Roman" w:hAnsi="Times New Roman" w:cs="Times New Roman"/>
              </w:rPr>
            </w:pPr>
          </w:p>
          <w:p w:rsidR="00C848DC" w:rsidRDefault="00C848DC" w:rsidP="00B04CCD">
            <w:pPr>
              <w:spacing w:before="100" w:beforeAutospacing="1" w:after="100" w:afterAutospacing="1" w:line="240" w:lineRule="auto"/>
              <w:rPr>
                <w:rFonts w:ascii="Times New Roman" w:eastAsia="Times New Roman" w:hAnsi="Times New Roman" w:cs="Times New Roman"/>
              </w:rPr>
            </w:pPr>
          </w:p>
          <w:p w:rsidR="00C848DC" w:rsidRPr="00B04CCD" w:rsidRDefault="00C848DC" w:rsidP="00B04CCD">
            <w:pPr>
              <w:spacing w:before="100" w:beforeAutospacing="1" w:after="100" w:afterAutospacing="1" w:line="240" w:lineRule="auto"/>
              <w:rPr>
                <w:rFonts w:ascii="Times New Roman" w:eastAsia="Times New Roman" w:hAnsi="Times New Roman" w:cs="Times New Roman"/>
              </w:rPr>
            </w:pPr>
          </w:p>
        </w:tc>
      </w:tr>
    </w:tbl>
    <w:p w:rsidR="00D45BA4" w:rsidRDefault="00D45BA4" w:rsidP="0057154C">
      <w:pPr>
        <w:ind w:left="662" w:right="836"/>
        <w:jc w:val="center"/>
      </w:pPr>
    </w:p>
    <w:p w:rsidR="00D45BA4" w:rsidRDefault="00D45BA4" w:rsidP="0057154C">
      <w:pPr>
        <w:ind w:left="662" w:right="836"/>
        <w:jc w:val="center"/>
      </w:pPr>
    </w:p>
    <w:p w:rsidR="00D45BA4" w:rsidRDefault="00D45BA4" w:rsidP="0057154C">
      <w:pPr>
        <w:ind w:left="662" w:right="836"/>
        <w:jc w:val="center"/>
      </w:pPr>
    </w:p>
    <w:p w:rsidR="00D45BA4" w:rsidRDefault="00D45BA4" w:rsidP="0057154C">
      <w:pPr>
        <w:ind w:left="662" w:right="836"/>
        <w:jc w:val="center"/>
      </w:pPr>
    </w:p>
    <w:p w:rsidR="00D45BA4" w:rsidRDefault="00D45BA4" w:rsidP="0057154C">
      <w:pPr>
        <w:ind w:left="662" w:right="836"/>
        <w:jc w:val="center"/>
      </w:pPr>
    </w:p>
    <w:p w:rsidR="00D45BA4" w:rsidRDefault="00D45BA4" w:rsidP="00D45BA4">
      <w:pPr>
        <w:ind w:right="836"/>
      </w:pPr>
    </w:p>
    <w:sectPr w:rsidR="00D45BA4" w:rsidSect="009C77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47B49"/>
    <w:multiLevelType w:val="multilevel"/>
    <w:tmpl w:val="E8D01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D30EB7"/>
    <w:multiLevelType w:val="multilevel"/>
    <w:tmpl w:val="62F60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3E4EA6"/>
    <w:multiLevelType w:val="multilevel"/>
    <w:tmpl w:val="01707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AB7C9D"/>
    <w:multiLevelType w:val="multilevel"/>
    <w:tmpl w:val="ECD2D4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562D97"/>
    <w:multiLevelType w:val="multilevel"/>
    <w:tmpl w:val="471EAA6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37590C"/>
    <w:multiLevelType w:val="multilevel"/>
    <w:tmpl w:val="DE7CE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AC070C6"/>
    <w:multiLevelType w:val="multilevel"/>
    <w:tmpl w:val="50A8BC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F1B774B"/>
    <w:multiLevelType w:val="multilevel"/>
    <w:tmpl w:val="33C8D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03373A7"/>
    <w:multiLevelType w:val="multilevel"/>
    <w:tmpl w:val="43B4C2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A177FBC"/>
    <w:multiLevelType w:val="multilevel"/>
    <w:tmpl w:val="62105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A6B05B6"/>
    <w:multiLevelType w:val="multilevel"/>
    <w:tmpl w:val="6E58B1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D7611B2"/>
    <w:multiLevelType w:val="multilevel"/>
    <w:tmpl w:val="33080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E116188"/>
    <w:multiLevelType w:val="multilevel"/>
    <w:tmpl w:val="E6F032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0746714"/>
    <w:multiLevelType w:val="multilevel"/>
    <w:tmpl w:val="78CEDF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0D44AD0"/>
    <w:multiLevelType w:val="multilevel"/>
    <w:tmpl w:val="BC96535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48B3FAB"/>
    <w:multiLevelType w:val="multilevel"/>
    <w:tmpl w:val="64881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9D10A01"/>
    <w:multiLevelType w:val="multilevel"/>
    <w:tmpl w:val="DA0A4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BC87901"/>
    <w:multiLevelType w:val="multilevel"/>
    <w:tmpl w:val="DDEE95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4337017"/>
    <w:multiLevelType w:val="multilevel"/>
    <w:tmpl w:val="E2C07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5864E07"/>
    <w:multiLevelType w:val="multilevel"/>
    <w:tmpl w:val="711A76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9DB7925"/>
    <w:multiLevelType w:val="multilevel"/>
    <w:tmpl w:val="8BB2B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E06550D"/>
    <w:multiLevelType w:val="multilevel"/>
    <w:tmpl w:val="15FE0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3423473"/>
    <w:multiLevelType w:val="multilevel"/>
    <w:tmpl w:val="C4462F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8346615"/>
    <w:multiLevelType w:val="multilevel"/>
    <w:tmpl w:val="15D4A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BB13845"/>
    <w:multiLevelType w:val="multilevel"/>
    <w:tmpl w:val="D6204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10511D6"/>
    <w:multiLevelType w:val="multilevel"/>
    <w:tmpl w:val="E1D40C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14E03B7"/>
    <w:multiLevelType w:val="multilevel"/>
    <w:tmpl w:val="544A1B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B6B1905"/>
    <w:multiLevelType w:val="multilevel"/>
    <w:tmpl w:val="EF8A48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BC631A2"/>
    <w:multiLevelType w:val="multilevel"/>
    <w:tmpl w:val="847C1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F3E464C"/>
    <w:multiLevelType w:val="multilevel"/>
    <w:tmpl w:val="3CBECB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9"/>
  </w:num>
  <w:num w:numId="3">
    <w:abstractNumId w:val="24"/>
  </w:num>
  <w:num w:numId="4">
    <w:abstractNumId w:val="5"/>
  </w:num>
  <w:num w:numId="5">
    <w:abstractNumId w:val="0"/>
  </w:num>
  <w:num w:numId="6">
    <w:abstractNumId w:val="1"/>
  </w:num>
  <w:num w:numId="7">
    <w:abstractNumId w:val="18"/>
  </w:num>
  <w:num w:numId="8">
    <w:abstractNumId w:val="11"/>
  </w:num>
  <w:num w:numId="9">
    <w:abstractNumId w:val="21"/>
  </w:num>
  <w:num w:numId="10">
    <w:abstractNumId w:val="29"/>
  </w:num>
  <w:num w:numId="11">
    <w:abstractNumId w:val="19"/>
  </w:num>
  <w:num w:numId="12">
    <w:abstractNumId w:val="10"/>
  </w:num>
  <w:num w:numId="13">
    <w:abstractNumId w:val="13"/>
  </w:num>
  <w:num w:numId="14">
    <w:abstractNumId w:val="3"/>
  </w:num>
  <w:num w:numId="15">
    <w:abstractNumId w:val="27"/>
  </w:num>
  <w:num w:numId="16">
    <w:abstractNumId w:val="12"/>
  </w:num>
  <w:num w:numId="17">
    <w:abstractNumId w:val="15"/>
  </w:num>
  <w:num w:numId="18">
    <w:abstractNumId w:val="2"/>
  </w:num>
  <w:num w:numId="19">
    <w:abstractNumId w:val="23"/>
  </w:num>
  <w:num w:numId="20">
    <w:abstractNumId w:val="16"/>
  </w:num>
  <w:num w:numId="21">
    <w:abstractNumId w:val="26"/>
  </w:num>
  <w:num w:numId="22">
    <w:abstractNumId w:val="20"/>
  </w:num>
  <w:num w:numId="23">
    <w:abstractNumId w:val="6"/>
  </w:num>
  <w:num w:numId="24">
    <w:abstractNumId w:val="14"/>
  </w:num>
  <w:num w:numId="25">
    <w:abstractNumId w:val="4"/>
  </w:num>
  <w:num w:numId="26">
    <w:abstractNumId w:val="22"/>
  </w:num>
  <w:num w:numId="27">
    <w:abstractNumId w:val="17"/>
  </w:num>
  <w:num w:numId="28">
    <w:abstractNumId w:val="25"/>
  </w:num>
  <w:num w:numId="29">
    <w:abstractNumId w:val="8"/>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2"/>
  </w:compat>
  <w:rsids>
    <w:rsidRoot w:val="0070722A"/>
    <w:rsid w:val="00002B5D"/>
    <w:rsid w:val="00051188"/>
    <w:rsid w:val="00052112"/>
    <w:rsid w:val="000867E4"/>
    <w:rsid w:val="000A2E67"/>
    <w:rsid w:val="000C6330"/>
    <w:rsid w:val="000F0AC0"/>
    <w:rsid w:val="001007A4"/>
    <w:rsid w:val="00105FBA"/>
    <w:rsid w:val="0012188B"/>
    <w:rsid w:val="00140611"/>
    <w:rsid w:val="002031C2"/>
    <w:rsid w:val="0022323A"/>
    <w:rsid w:val="002E241D"/>
    <w:rsid w:val="00300464"/>
    <w:rsid w:val="00310D46"/>
    <w:rsid w:val="0037664D"/>
    <w:rsid w:val="00397A9C"/>
    <w:rsid w:val="003B2411"/>
    <w:rsid w:val="003D457A"/>
    <w:rsid w:val="003D4A82"/>
    <w:rsid w:val="003F7B92"/>
    <w:rsid w:val="004226DE"/>
    <w:rsid w:val="0048190B"/>
    <w:rsid w:val="005006B9"/>
    <w:rsid w:val="00551C07"/>
    <w:rsid w:val="0057154C"/>
    <w:rsid w:val="00572847"/>
    <w:rsid w:val="005B29BF"/>
    <w:rsid w:val="005C086F"/>
    <w:rsid w:val="006361E7"/>
    <w:rsid w:val="00660D66"/>
    <w:rsid w:val="00670E74"/>
    <w:rsid w:val="00687D78"/>
    <w:rsid w:val="006B2F8F"/>
    <w:rsid w:val="006F040A"/>
    <w:rsid w:val="0070722A"/>
    <w:rsid w:val="00750D13"/>
    <w:rsid w:val="00753770"/>
    <w:rsid w:val="00795C67"/>
    <w:rsid w:val="007E1F08"/>
    <w:rsid w:val="00911E5F"/>
    <w:rsid w:val="00927996"/>
    <w:rsid w:val="0097300D"/>
    <w:rsid w:val="00974B56"/>
    <w:rsid w:val="00975365"/>
    <w:rsid w:val="009B21F4"/>
    <w:rsid w:val="009C77B9"/>
    <w:rsid w:val="009F7974"/>
    <w:rsid w:val="00A1454E"/>
    <w:rsid w:val="00A17A66"/>
    <w:rsid w:val="00A46F7C"/>
    <w:rsid w:val="00A867C2"/>
    <w:rsid w:val="00AF43F0"/>
    <w:rsid w:val="00B04CCD"/>
    <w:rsid w:val="00B522C2"/>
    <w:rsid w:val="00BE3B9B"/>
    <w:rsid w:val="00C51300"/>
    <w:rsid w:val="00C848DC"/>
    <w:rsid w:val="00C965A4"/>
    <w:rsid w:val="00CD3887"/>
    <w:rsid w:val="00D36C19"/>
    <w:rsid w:val="00D45BA4"/>
    <w:rsid w:val="00D57105"/>
    <w:rsid w:val="00D632D9"/>
    <w:rsid w:val="00D70558"/>
    <w:rsid w:val="00DD3A0F"/>
    <w:rsid w:val="00DD4C8D"/>
    <w:rsid w:val="00DE4410"/>
    <w:rsid w:val="00DE6CEA"/>
    <w:rsid w:val="00E0015C"/>
    <w:rsid w:val="00E62B63"/>
    <w:rsid w:val="00E66E86"/>
    <w:rsid w:val="00ED0B58"/>
    <w:rsid w:val="00F14849"/>
    <w:rsid w:val="00F23597"/>
    <w:rsid w:val="00F25CA9"/>
    <w:rsid w:val="00F62267"/>
    <w:rsid w:val="00F863A5"/>
    <w:rsid w:val="00FE266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01D7024-B71B-4B34-8F9D-DBCAB87FA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77B9"/>
  </w:style>
  <w:style w:type="paragraph" w:styleId="Heading3">
    <w:name w:val="heading 3"/>
    <w:basedOn w:val="Normal"/>
    <w:link w:val="Heading3Char"/>
    <w:uiPriority w:val="9"/>
    <w:qFormat/>
    <w:rsid w:val="00A46F7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70722A"/>
    <w:pPr>
      <w:widowControl w:val="0"/>
      <w:suppressAutoHyphens/>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70722A"/>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70722A"/>
    <w:pPr>
      <w:widowControl w:val="0"/>
      <w:suppressAutoHyphens/>
      <w:spacing w:after="0" w:line="240" w:lineRule="auto"/>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7072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722A"/>
    <w:rPr>
      <w:rFonts w:ascii="Tahoma" w:hAnsi="Tahoma" w:cs="Tahoma"/>
      <w:sz w:val="16"/>
      <w:szCs w:val="16"/>
    </w:rPr>
  </w:style>
  <w:style w:type="character" w:styleId="Strong">
    <w:name w:val="Strong"/>
    <w:basedOn w:val="DefaultParagraphFont"/>
    <w:uiPriority w:val="22"/>
    <w:qFormat/>
    <w:rsid w:val="0048190B"/>
    <w:rPr>
      <w:b/>
      <w:bCs/>
    </w:rPr>
  </w:style>
  <w:style w:type="character" w:customStyle="1" w:styleId="Heading3Char">
    <w:name w:val="Heading 3 Char"/>
    <w:basedOn w:val="DefaultParagraphFont"/>
    <w:link w:val="Heading3"/>
    <w:uiPriority w:val="9"/>
    <w:rsid w:val="00A46F7C"/>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A46F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verflow-hidden">
    <w:name w:val="overflow-hidden"/>
    <w:basedOn w:val="DefaultParagraphFont"/>
    <w:rsid w:val="002031C2"/>
  </w:style>
  <w:style w:type="paragraph" w:styleId="z-TopofForm">
    <w:name w:val="HTML Top of Form"/>
    <w:basedOn w:val="Normal"/>
    <w:next w:val="Normal"/>
    <w:link w:val="z-TopofFormChar"/>
    <w:hidden/>
    <w:uiPriority w:val="99"/>
    <w:semiHidden/>
    <w:unhideWhenUsed/>
    <w:rsid w:val="006F040A"/>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6F040A"/>
    <w:rPr>
      <w:rFonts w:ascii="Arial" w:eastAsia="Times New Roman" w:hAnsi="Arial" w:cs="Arial"/>
      <w:vanish/>
      <w:sz w:val="16"/>
      <w:szCs w:val="16"/>
    </w:rPr>
  </w:style>
  <w:style w:type="paragraph" w:customStyle="1" w:styleId="placeholder">
    <w:name w:val="placeholder"/>
    <w:basedOn w:val="Normal"/>
    <w:rsid w:val="006F040A"/>
    <w:pPr>
      <w:spacing w:before="100" w:beforeAutospacing="1" w:after="100" w:afterAutospacing="1" w:line="240" w:lineRule="auto"/>
    </w:pPr>
    <w:rPr>
      <w:rFonts w:ascii="Times New Roman" w:eastAsia="Times New Roman" w:hAnsi="Times New Roman" w:cs="Times New Roman"/>
      <w:sz w:val="24"/>
      <w:szCs w:val="24"/>
    </w:rPr>
  </w:style>
  <w:style w:type="paragraph" w:styleId="z-BottomofForm">
    <w:name w:val="HTML Bottom of Form"/>
    <w:basedOn w:val="Normal"/>
    <w:next w:val="Normal"/>
    <w:link w:val="z-BottomofFormChar"/>
    <w:hidden/>
    <w:uiPriority w:val="99"/>
    <w:semiHidden/>
    <w:unhideWhenUsed/>
    <w:rsid w:val="006F040A"/>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6F040A"/>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512351">
      <w:bodyDiv w:val="1"/>
      <w:marLeft w:val="0"/>
      <w:marRight w:val="0"/>
      <w:marTop w:val="0"/>
      <w:marBottom w:val="0"/>
      <w:divBdr>
        <w:top w:val="none" w:sz="0" w:space="0" w:color="auto"/>
        <w:left w:val="none" w:sz="0" w:space="0" w:color="auto"/>
        <w:bottom w:val="none" w:sz="0" w:space="0" w:color="auto"/>
        <w:right w:val="none" w:sz="0" w:space="0" w:color="auto"/>
      </w:divBdr>
    </w:div>
    <w:div w:id="221067312">
      <w:bodyDiv w:val="1"/>
      <w:marLeft w:val="0"/>
      <w:marRight w:val="0"/>
      <w:marTop w:val="0"/>
      <w:marBottom w:val="0"/>
      <w:divBdr>
        <w:top w:val="none" w:sz="0" w:space="0" w:color="auto"/>
        <w:left w:val="none" w:sz="0" w:space="0" w:color="auto"/>
        <w:bottom w:val="none" w:sz="0" w:space="0" w:color="auto"/>
        <w:right w:val="none" w:sz="0" w:space="0" w:color="auto"/>
      </w:divBdr>
      <w:divsChild>
        <w:div w:id="2114475256">
          <w:marLeft w:val="0"/>
          <w:marRight w:val="0"/>
          <w:marTop w:val="0"/>
          <w:marBottom w:val="0"/>
          <w:divBdr>
            <w:top w:val="none" w:sz="0" w:space="0" w:color="auto"/>
            <w:left w:val="none" w:sz="0" w:space="0" w:color="auto"/>
            <w:bottom w:val="none" w:sz="0" w:space="0" w:color="auto"/>
            <w:right w:val="none" w:sz="0" w:space="0" w:color="auto"/>
          </w:divBdr>
          <w:divsChild>
            <w:div w:id="845633378">
              <w:marLeft w:val="0"/>
              <w:marRight w:val="0"/>
              <w:marTop w:val="0"/>
              <w:marBottom w:val="0"/>
              <w:divBdr>
                <w:top w:val="none" w:sz="0" w:space="0" w:color="auto"/>
                <w:left w:val="none" w:sz="0" w:space="0" w:color="auto"/>
                <w:bottom w:val="none" w:sz="0" w:space="0" w:color="auto"/>
                <w:right w:val="none" w:sz="0" w:space="0" w:color="auto"/>
              </w:divBdr>
              <w:divsChild>
                <w:div w:id="1980455066">
                  <w:marLeft w:val="0"/>
                  <w:marRight w:val="0"/>
                  <w:marTop w:val="0"/>
                  <w:marBottom w:val="0"/>
                  <w:divBdr>
                    <w:top w:val="none" w:sz="0" w:space="0" w:color="auto"/>
                    <w:left w:val="none" w:sz="0" w:space="0" w:color="auto"/>
                    <w:bottom w:val="none" w:sz="0" w:space="0" w:color="auto"/>
                    <w:right w:val="none" w:sz="0" w:space="0" w:color="auto"/>
                  </w:divBdr>
                  <w:divsChild>
                    <w:div w:id="921526605">
                      <w:marLeft w:val="0"/>
                      <w:marRight w:val="0"/>
                      <w:marTop w:val="0"/>
                      <w:marBottom w:val="0"/>
                      <w:divBdr>
                        <w:top w:val="none" w:sz="0" w:space="0" w:color="auto"/>
                        <w:left w:val="none" w:sz="0" w:space="0" w:color="auto"/>
                        <w:bottom w:val="none" w:sz="0" w:space="0" w:color="auto"/>
                        <w:right w:val="none" w:sz="0" w:space="0" w:color="auto"/>
                      </w:divBdr>
                      <w:divsChild>
                        <w:div w:id="990450214">
                          <w:marLeft w:val="0"/>
                          <w:marRight w:val="0"/>
                          <w:marTop w:val="0"/>
                          <w:marBottom w:val="0"/>
                          <w:divBdr>
                            <w:top w:val="none" w:sz="0" w:space="0" w:color="auto"/>
                            <w:left w:val="none" w:sz="0" w:space="0" w:color="auto"/>
                            <w:bottom w:val="none" w:sz="0" w:space="0" w:color="auto"/>
                            <w:right w:val="none" w:sz="0" w:space="0" w:color="auto"/>
                          </w:divBdr>
                          <w:divsChild>
                            <w:div w:id="91170593">
                              <w:marLeft w:val="0"/>
                              <w:marRight w:val="0"/>
                              <w:marTop w:val="0"/>
                              <w:marBottom w:val="0"/>
                              <w:divBdr>
                                <w:top w:val="none" w:sz="0" w:space="0" w:color="auto"/>
                                <w:left w:val="none" w:sz="0" w:space="0" w:color="auto"/>
                                <w:bottom w:val="none" w:sz="0" w:space="0" w:color="auto"/>
                                <w:right w:val="none" w:sz="0" w:space="0" w:color="auto"/>
                              </w:divBdr>
                              <w:divsChild>
                                <w:div w:id="2000302620">
                                  <w:marLeft w:val="0"/>
                                  <w:marRight w:val="0"/>
                                  <w:marTop w:val="0"/>
                                  <w:marBottom w:val="0"/>
                                  <w:divBdr>
                                    <w:top w:val="none" w:sz="0" w:space="0" w:color="auto"/>
                                    <w:left w:val="none" w:sz="0" w:space="0" w:color="auto"/>
                                    <w:bottom w:val="none" w:sz="0" w:space="0" w:color="auto"/>
                                    <w:right w:val="none" w:sz="0" w:space="0" w:color="auto"/>
                                  </w:divBdr>
                                  <w:divsChild>
                                    <w:div w:id="1193228919">
                                      <w:marLeft w:val="0"/>
                                      <w:marRight w:val="0"/>
                                      <w:marTop w:val="0"/>
                                      <w:marBottom w:val="0"/>
                                      <w:divBdr>
                                        <w:top w:val="none" w:sz="0" w:space="0" w:color="auto"/>
                                        <w:left w:val="none" w:sz="0" w:space="0" w:color="auto"/>
                                        <w:bottom w:val="none" w:sz="0" w:space="0" w:color="auto"/>
                                        <w:right w:val="none" w:sz="0" w:space="0" w:color="auto"/>
                                      </w:divBdr>
                                      <w:divsChild>
                                        <w:div w:id="1405909266">
                                          <w:marLeft w:val="0"/>
                                          <w:marRight w:val="0"/>
                                          <w:marTop w:val="0"/>
                                          <w:marBottom w:val="0"/>
                                          <w:divBdr>
                                            <w:top w:val="none" w:sz="0" w:space="0" w:color="auto"/>
                                            <w:left w:val="none" w:sz="0" w:space="0" w:color="auto"/>
                                            <w:bottom w:val="none" w:sz="0" w:space="0" w:color="auto"/>
                                            <w:right w:val="none" w:sz="0" w:space="0" w:color="auto"/>
                                          </w:divBdr>
                                          <w:divsChild>
                                            <w:div w:id="809177281">
                                              <w:marLeft w:val="0"/>
                                              <w:marRight w:val="0"/>
                                              <w:marTop w:val="0"/>
                                              <w:marBottom w:val="0"/>
                                              <w:divBdr>
                                                <w:top w:val="none" w:sz="0" w:space="0" w:color="auto"/>
                                                <w:left w:val="none" w:sz="0" w:space="0" w:color="auto"/>
                                                <w:bottom w:val="none" w:sz="0" w:space="0" w:color="auto"/>
                                                <w:right w:val="none" w:sz="0" w:space="0" w:color="auto"/>
                                              </w:divBdr>
                                              <w:divsChild>
                                                <w:div w:id="1188182652">
                                                  <w:marLeft w:val="0"/>
                                                  <w:marRight w:val="0"/>
                                                  <w:marTop w:val="0"/>
                                                  <w:marBottom w:val="0"/>
                                                  <w:divBdr>
                                                    <w:top w:val="none" w:sz="0" w:space="0" w:color="auto"/>
                                                    <w:left w:val="none" w:sz="0" w:space="0" w:color="auto"/>
                                                    <w:bottom w:val="none" w:sz="0" w:space="0" w:color="auto"/>
                                                    <w:right w:val="none" w:sz="0" w:space="0" w:color="auto"/>
                                                  </w:divBdr>
                                                  <w:divsChild>
                                                    <w:div w:id="1613588439">
                                                      <w:marLeft w:val="0"/>
                                                      <w:marRight w:val="0"/>
                                                      <w:marTop w:val="0"/>
                                                      <w:marBottom w:val="0"/>
                                                      <w:divBdr>
                                                        <w:top w:val="none" w:sz="0" w:space="0" w:color="auto"/>
                                                        <w:left w:val="none" w:sz="0" w:space="0" w:color="auto"/>
                                                        <w:bottom w:val="none" w:sz="0" w:space="0" w:color="auto"/>
                                                        <w:right w:val="none" w:sz="0" w:space="0" w:color="auto"/>
                                                      </w:divBdr>
                                                      <w:divsChild>
                                                        <w:div w:id="30567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189034">
                                              <w:marLeft w:val="0"/>
                                              <w:marRight w:val="0"/>
                                              <w:marTop w:val="0"/>
                                              <w:marBottom w:val="0"/>
                                              <w:divBdr>
                                                <w:top w:val="none" w:sz="0" w:space="0" w:color="auto"/>
                                                <w:left w:val="none" w:sz="0" w:space="0" w:color="auto"/>
                                                <w:bottom w:val="none" w:sz="0" w:space="0" w:color="auto"/>
                                                <w:right w:val="none" w:sz="0" w:space="0" w:color="auto"/>
                                              </w:divBdr>
                                              <w:divsChild>
                                                <w:div w:id="1809349853">
                                                  <w:marLeft w:val="0"/>
                                                  <w:marRight w:val="0"/>
                                                  <w:marTop w:val="0"/>
                                                  <w:marBottom w:val="0"/>
                                                  <w:divBdr>
                                                    <w:top w:val="none" w:sz="0" w:space="0" w:color="auto"/>
                                                    <w:left w:val="none" w:sz="0" w:space="0" w:color="auto"/>
                                                    <w:bottom w:val="none" w:sz="0" w:space="0" w:color="auto"/>
                                                    <w:right w:val="none" w:sz="0" w:space="0" w:color="auto"/>
                                                  </w:divBdr>
                                                  <w:divsChild>
                                                    <w:div w:id="1192303274">
                                                      <w:marLeft w:val="0"/>
                                                      <w:marRight w:val="0"/>
                                                      <w:marTop w:val="0"/>
                                                      <w:marBottom w:val="0"/>
                                                      <w:divBdr>
                                                        <w:top w:val="none" w:sz="0" w:space="0" w:color="auto"/>
                                                        <w:left w:val="none" w:sz="0" w:space="0" w:color="auto"/>
                                                        <w:bottom w:val="none" w:sz="0" w:space="0" w:color="auto"/>
                                                        <w:right w:val="none" w:sz="0" w:space="0" w:color="auto"/>
                                                      </w:divBdr>
                                                      <w:divsChild>
                                                        <w:div w:id="129100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01572497">
          <w:marLeft w:val="0"/>
          <w:marRight w:val="0"/>
          <w:marTop w:val="0"/>
          <w:marBottom w:val="0"/>
          <w:divBdr>
            <w:top w:val="none" w:sz="0" w:space="0" w:color="auto"/>
            <w:left w:val="none" w:sz="0" w:space="0" w:color="auto"/>
            <w:bottom w:val="none" w:sz="0" w:space="0" w:color="auto"/>
            <w:right w:val="none" w:sz="0" w:space="0" w:color="auto"/>
          </w:divBdr>
          <w:divsChild>
            <w:div w:id="259605806">
              <w:marLeft w:val="0"/>
              <w:marRight w:val="0"/>
              <w:marTop w:val="0"/>
              <w:marBottom w:val="0"/>
              <w:divBdr>
                <w:top w:val="none" w:sz="0" w:space="0" w:color="auto"/>
                <w:left w:val="none" w:sz="0" w:space="0" w:color="auto"/>
                <w:bottom w:val="none" w:sz="0" w:space="0" w:color="auto"/>
                <w:right w:val="none" w:sz="0" w:space="0" w:color="auto"/>
              </w:divBdr>
              <w:divsChild>
                <w:div w:id="222912589">
                  <w:marLeft w:val="0"/>
                  <w:marRight w:val="0"/>
                  <w:marTop w:val="0"/>
                  <w:marBottom w:val="0"/>
                  <w:divBdr>
                    <w:top w:val="none" w:sz="0" w:space="0" w:color="auto"/>
                    <w:left w:val="none" w:sz="0" w:space="0" w:color="auto"/>
                    <w:bottom w:val="none" w:sz="0" w:space="0" w:color="auto"/>
                    <w:right w:val="none" w:sz="0" w:space="0" w:color="auto"/>
                  </w:divBdr>
                  <w:divsChild>
                    <w:div w:id="684984668">
                      <w:marLeft w:val="0"/>
                      <w:marRight w:val="0"/>
                      <w:marTop w:val="0"/>
                      <w:marBottom w:val="0"/>
                      <w:divBdr>
                        <w:top w:val="none" w:sz="0" w:space="0" w:color="auto"/>
                        <w:left w:val="none" w:sz="0" w:space="0" w:color="auto"/>
                        <w:bottom w:val="none" w:sz="0" w:space="0" w:color="auto"/>
                        <w:right w:val="none" w:sz="0" w:space="0" w:color="auto"/>
                      </w:divBdr>
                      <w:divsChild>
                        <w:div w:id="878198633">
                          <w:marLeft w:val="0"/>
                          <w:marRight w:val="0"/>
                          <w:marTop w:val="0"/>
                          <w:marBottom w:val="0"/>
                          <w:divBdr>
                            <w:top w:val="none" w:sz="0" w:space="0" w:color="auto"/>
                            <w:left w:val="none" w:sz="0" w:space="0" w:color="auto"/>
                            <w:bottom w:val="none" w:sz="0" w:space="0" w:color="auto"/>
                            <w:right w:val="none" w:sz="0" w:space="0" w:color="auto"/>
                          </w:divBdr>
                          <w:divsChild>
                            <w:div w:id="1118838804">
                              <w:marLeft w:val="0"/>
                              <w:marRight w:val="0"/>
                              <w:marTop w:val="0"/>
                              <w:marBottom w:val="0"/>
                              <w:divBdr>
                                <w:top w:val="none" w:sz="0" w:space="0" w:color="auto"/>
                                <w:left w:val="none" w:sz="0" w:space="0" w:color="auto"/>
                                <w:bottom w:val="none" w:sz="0" w:space="0" w:color="auto"/>
                                <w:right w:val="none" w:sz="0" w:space="0" w:color="auto"/>
                              </w:divBdr>
                              <w:divsChild>
                                <w:div w:id="782920466">
                                  <w:marLeft w:val="0"/>
                                  <w:marRight w:val="0"/>
                                  <w:marTop w:val="0"/>
                                  <w:marBottom w:val="0"/>
                                  <w:divBdr>
                                    <w:top w:val="none" w:sz="0" w:space="0" w:color="auto"/>
                                    <w:left w:val="none" w:sz="0" w:space="0" w:color="auto"/>
                                    <w:bottom w:val="none" w:sz="0" w:space="0" w:color="auto"/>
                                    <w:right w:val="none" w:sz="0" w:space="0" w:color="auto"/>
                                  </w:divBdr>
                                  <w:divsChild>
                                    <w:div w:id="1670517452">
                                      <w:marLeft w:val="0"/>
                                      <w:marRight w:val="0"/>
                                      <w:marTop w:val="0"/>
                                      <w:marBottom w:val="0"/>
                                      <w:divBdr>
                                        <w:top w:val="none" w:sz="0" w:space="0" w:color="auto"/>
                                        <w:left w:val="none" w:sz="0" w:space="0" w:color="auto"/>
                                        <w:bottom w:val="none" w:sz="0" w:space="0" w:color="auto"/>
                                        <w:right w:val="none" w:sz="0" w:space="0" w:color="auto"/>
                                      </w:divBdr>
                                      <w:divsChild>
                                        <w:div w:id="922690522">
                                          <w:marLeft w:val="0"/>
                                          <w:marRight w:val="0"/>
                                          <w:marTop w:val="0"/>
                                          <w:marBottom w:val="0"/>
                                          <w:divBdr>
                                            <w:top w:val="none" w:sz="0" w:space="0" w:color="auto"/>
                                            <w:left w:val="none" w:sz="0" w:space="0" w:color="auto"/>
                                            <w:bottom w:val="none" w:sz="0" w:space="0" w:color="auto"/>
                                            <w:right w:val="none" w:sz="0" w:space="0" w:color="auto"/>
                                          </w:divBdr>
                                          <w:divsChild>
                                            <w:div w:id="1562984711">
                                              <w:marLeft w:val="0"/>
                                              <w:marRight w:val="0"/>
                                              <w:marTop w:val="0"/>
                                              <w:marBottom w:val="0"/>
                                              <w:divBdr>
                                                <w:top w:val="none" w:sz="0" w:space="0" w:color="auto"/>
                                                <w:left w:val="none" w:sz="0" w:space="0" w:color="auto"/>
                                                <w:bottom w:val="none" w:sz="0" w:space="0" w:color="auto"/>
                                                <w:right w:val="none" w:sz="0" w:space="0" w:color="auto"/>
                                              </w:divBdr>
                                              <w:divsChild>
                                                <w:div w:id="122791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44575520">
      <w:bodyDiv w:val="1"/>
      <w:marLeft w:val="0"/>
      <w:marRight w:val="0"/>
      <w:marTop w:val="0"/>
      <w:marBottom w:val="0"/>
      <w:divBdr>
        <w:top w:val="none" w:sz="0" w:space="0" w:color="auto"/>
        <w:left w:val="none" w:sz="0" w:space="0" w:color="auto"/>
        <w:bottom w:val="none" w:sz="0" w:space="0" w:color="auto"/>
        <w:right w:val="none" w:sz="0" w:space="0" w:color="auto"/>
      </w:divBdr>
    </w:div>
    <w:div w:id="1386563919">
      <w:bodyDiv w:val="1"/>
      <w:marLeft w:val="0"/>
      <w:marRight w:val="0"/>
      <w:marTop w:val="0"/>
      <w:marBottom w:val="0"/>
      <w:divBdr>
        <w:top w:val="none" w:sz="0" w:space="0" w:color="auto"/>
        <w:left w:val="none" w:sz="0" w:space="0" w:color="auto"/>
        <w:bottom w:val="none" w:sz="0" w:space="0" w:color="auto"/>
        <w:right w:val="none" w:sz="0" w:space="0" w:color="auto"/>
      </w:divBdr>
    </w:div>
    <w:div w:id="2001153670">
      <w:bodyDiv w:val="1"/>
      <w:marLeft w:val="0"/>
      <w:marRight w:val="0"/>
      <w:marTop w:val="0"/>
      <w:marBottom w:val="0"/>
      <w:divBdr>
        <w:top w:val="none" w:sz="0" w:space="0" w:color="auto"/>
        <w:left w:val="none" w:sz="0" w:space="0" w:color="auto"/>
        <w:bottom w:val="none" w:sz="0" w:space="0" w:color="auto"/>
        <w:right w:val="none" w:sz="0" w:space="0" w:color="auto"/>
      </w:divBdr>
      <w:divsChild>
        <w:div w:id="2115710640">
          <w:marLeft w:val="0"/>
          <w:marRight w:val="0"/>
          <w:marTop w:val="0"/>
          <w:marBottom w:val="0"/>
          <w:divBdr>
            <w:top w:val="none" w:sz="0" w:space="0" w:color="auto"/>
            <w:left w:val="none" w:sz="0" w:space="0" w:color="auto"/>
            <w:bottom w:val="none" w:sz="0" w:space="0" w:color="auto"/>
            <w:right w:val="none" w:sz="0" w:space="0" w:color="auto"/>
          </w:divBdr>
          <w:divsChild>
            <w:div w:id="1346404201">
              <w:marLeft w:val="0"/>
              <w:marRight w:val="0"/>
              <w:marTop w:val="0"/>
              <w:marBottom w:val="0"/>
              <w:divBdr>
                <w:top w:val="none" w:sz="0" w:space="0" w:color="auto"/>
                <w:left w:val="none" w:sz="0" w:space="0" w:color="auto"/>
                <w:bottom w:val="none" w:sz="0" w:space="0" w:color="auto"/>
                <w:right w:val="none" w:sz="0" w:space="0" w:color="auto"/>
              </w:divBdr>
              <w:divsChild>
                <w:div w:id="1062022062">
                  <w:marLeft w:val="0"/>
                  <w:marRight w:val="0"/>
                  <w:marTop w:val="0"/>
                  <w:marBottom w:val="0"/>
                  <w:divBdr>
                    <w:top w:val="none" w:sz="0" w:space="0" w:color="auto"/>
                    <w:left w:val="none" w:sz="0" w:space="0" w:color="auto"/>
                    <w:bottom w:val="none" w:sz="0" w:space="0" w:color="auto"/>
                    <w:right w:val="none" w:sz="0" w:space="0" w:color="auto"/>
                  </w:divBdr>
                  <w:divsChild>
                    <w:div w:id="69658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054160">
          <w:marLeft w:val="0"/>
          <w:marRight w:val="0"/>
          <w:marTop w:val="0"/>
          <w:marBottom w:val="0"/>
          <w:divBdr>
            <w:top w:val="none" w:sz="0" w:space="0" w:color="auto"/>
            <w:left w:val="none" w:sz="0" w:space="0" w:color="auto"/>
            <w:bottom w:val="none" w:sz="0" w:space="0" w:color="auto"/>
            <w:right w:val="none" w:sz="0" w:space="0" w:color="auto"/>
          </w:divBdr>
          <w:divsChild>
            <w:div w:id="1593465342">
              <w:marLeft w:val="0"/>
              <w:marRight w:val="0"/>
              <w:marTop w:val="0"/>
              <w:marBottom w:val="0"/>
              <w:divBdr>
                <w:top w:val="none" w:sz="0" w:space="0" w:color="auto"/>
                <w:left w:val="none" w:sz="0" w:space="0" w:color="auto"/>
                <w:bottom w:val="none" w:sz="0" w:space="0" w:color="auto"/>
                <w:right w:val="none" w:sz="0" w:space="0" w:color="auto"/>
              </w:divBdr>
              <w:divsChild>
                <w:div w:id="1568417747">
                  <w:marLeft w:val="0"/>
                  <w:marRight w:val="0"/>
                  <w:marTop w:val="0"/>
                  <w:marBottom w:val="0"/>
                  <w:divBdr>
                    <w:top w:val="none" w:sz="0" w:space="0" w:color="auto"/>
                    <w:left w:val="none" w:sz="0" w:space="0" w:color="auto"/>
                    <w:bottom w:val="none" w:sz="0" w:space="0" w:color="auto"/>
                    <w:right w:val="none" w:sz="0" w:space="0" w:color="auto"/>
                  </w:divBdr>
                  <w:divsChild>
                    <w:div w:id="101804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13</Pages>
  <Words>3322</Words>
  <Characters>18939</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by adguard</Company>
  <LinksUpToDate>false</LinksUpToDate>
  <CharactersWithSpaces>22217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Microsoft account</cp:lastModifiedBy>
  <cp:revision>5</cp:revision>
  <dcterms:created xsi:type="dcterms:W3CDTF">2024-10-15T08:01:00Z</dcterms:created>
  <dcterms:modified xsi:type="dcterms:W3CDTF">2024-10-18T12:57:00Z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7a8693fe77b9702206a04171969fb268531c226c3be1ce0b0dafba17f985081a</vt:lpwstr>
  </property>
</Properties>
</file>