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44" w:line="264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1593215</wp:posOffset>
            </wp:positionH>
            <wp:positionV relativeFrom="page">
              <wp:posOffset>152400</wp:posOffset>
            </wp:positionV>
            <wp:extent cx="468630" cy="347980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3479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1849438</wp:posOffset>
                </wp:positionH>
                <wp:positionV relativeFrom="page">
                  <wp:posOffset>147638</wp:posOffset>
                </wp:positionV>
                <wp:extent cx="64135" cy="53340"/>
                <wp:effectExtent b="0" l="0" r="0" t="0"/>
                <wp:wrapSquare wrapText="bothSides" distB="0" distT="0" distL="0" distR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18695" y="3758093"/>
                          <a:ext cx="54610" cy="43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18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9"/>
                                <w:vertAlign w:val="baseline"/>
                              </w:rPr>
                              <w:t xml:space="preserve">pA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1849438</wp:posOffset>
                </wp:positionH>
                <wp:positionV relativeFrom="page">
                  <wp:posOffset>147638</wp:posOffset>
                </wp:positionV>
                <wp:extent cx="64135" cy="53340"/>
                <wp:effectExtent b="0" l="0" r="0" t="0"/>
                <wp:wrapSquare wrapText="bothSides" distB="0" distT="0" distL="0" distR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5" cy="533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16"/>
          <w:szCs w:val="16"/>
          <w:rtl w:val="0"/>
        </w:rPr>
        <w:t xml:space="preserve">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6" w:line="211" w:lineRule="auto"/>
        <w:ind w:left="144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36" w:line="211" w:lineRule="auto"/>
        <w:ind w:left="144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University of Kerala</w:t>
      </w:r>
    </w:p>
    <w:p w:rsidR="00000000" w:rsidDel="00000000" w:rsidP="00000000" w:rsidRDefault="00000000" w:rsidRPr="00000000" w14:paraId="00000004">
      <w:pPr>
        <w:spacing w:before="36" w:line="211" w:lineRule="auto"/>
        <w:ind w:left="144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UoK -FYUGP</w:t>
      </w:r>
    </w:p>
    <w:p w:rsidR="00000000" w:rsidDel="00000000" w:rsidP="00000000" w:rsidRDefault="00000000" w:rsidRPr="00000000" w14:paraId="00000005">
      <w:pPr>
        <w:ind w:left="1944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Pedagogical Approaches and Evaluation - 2024</w:t>
      </w:r>
    </w:p>
    <w:p w:rsidR="00000000" w:rsidDel="00000000" w:rsidP="00000000" w:rsidRDefault="00000000" w:rsidRPr="00000000" w14:paraId="00000006">
      <w:pPr>
        <w:spacing w:line="204" w:lineRule="auto"/>
        <w:ind w:left="648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TEMPLATE 6</w:t>
      </w:r>
    </w:p>
    <w:p w:rsidR="00000000" w:rsidDel="00000000" w:rsidP="00000000" w:rsidRDefault="00000000" w:rsidRPr="00000000" w14:paraId="00000007">
      <w:pPr>
        <w:spacing w:line="204" w:lineRule="auto"/>
        <w:ind w:left="648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"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959.0" w:type="dxa"/>
        <w:jc w:val="left"/>
        <w:tblInd w:w="555.0" w:type="dxa"/>
        <w:tblLayout w:type="fixed"/>
        <w:tblLook w:val="0400"/>
      </w:tblPr>
      <w:tblGrid>
        <w:gridCol w:w="4238"/>
        <w:gridCol w:w="512"/>
        <w:gridCol w:w="3209"/>
        <w:tblGridChange w:id="0">
          <w:tblGrid>
            <w:gridCol w:w="4238"/>
            <w:gridCol w:w="512"/>
            <w:gridCol w:w="3209"/>
          </w:tblGrid>
        </w:tblGridChange>
      </w:tblGrid>
      <w:tr>
        <w:trPr>
          <w:cantSplit w:val="0"/>
          <w:trHeight w:val="72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3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                                                         University </w:t>
              <w:br w:type="textWrapping"/>
              <w:t xml:space="preserve">                                                                of Kerala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Discipline: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Time: 1 Hour (60 Mins)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Course Code:   UK1AECENG103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Total Marks: 28</w:t>
            </w:r>
          </w:p>
        </w:tc>
      </w:tr>
      <w:tr>
        <w:trPr>
          <w:cantSplit w:val="0"/>
          <w:trHeight w:val="7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Course Title:  Science through the Prism of English I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Type of Course: AEC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Semester: 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Academic Level; 100-199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ind w:left="79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Total Credit:3,Theory:2 Credit,Practical:1 Credit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subscript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178"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1224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Part A. 4 Marks. 'Time: 5 Minutes </w:t>
        <w:br w:type="textWrapping"/>
        <w:t xml:space="preserve">Objective Type, I Mark Each. Answer All Questions </w:t>
        <w:br w:type="textWrapping"/>
        <w:t xml:space="preserve">(Cognitive Level: Remember/Understand)</w:t>
      </w:r>
    </w:p>
    <w:p w:rsidR="00000000" w:rsidDel="00000000" w:rsidP="00000000" w:rsidRDefault="00000000" w:rsidRPr="00000000" w14:paraId="00000023">
      <w:pPr>
        <w:ind w:left="1224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766.999999999999" w:type="dxa"/>
        <w:jc w:val="left"/>
        <w:tblInd w:w="580.0" w:type="dxa"/>
        <w:tblLayout w:type="fixed"/>
        <w:tblLook w:val="0400"/>
      </w:tblPr>
      <w:tblGrid>
        <w:gridCol w:w="915"/>
        <w:gridCol w:w="4343"/>
        <w:gridCol w:w="1544"/>
        <w:gridCol w:w="965"/>
        <w:tblGridChange w:id="0">
          <w:tblGrid>
            <w:gridCol w:w="915"/>
            <w:gridCol w:w="4343"/>
            <w:gridCol w:w="1544"/>
            <w:gridCol w:w="965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4">
            <w:pPr>
              <w:spacing w:line="194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Qn. </w:t>
              <w:br w:type="textWrapping"/>
              <w:t xml:space="preserve">No.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5">
            <w:pPr>
              <w:tabs>
                <w:tab w:val="right" w:leader="none" w:pos="831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ab/>
              <w:t xml:space="preserve">                                       </w:t>
            </w:r>
          </w:p>
          <w:p w:rsidR="00000000" w:rsidDel="00000000" w:rsidP="00000000" w:rsidRDefault="00000000" w:rsidRPr="00000000" w14:paraId="00000026">
            <w:pPr>
              <w:tabs>
                <w:tab w:val="right" w:leader="none" w:pos="831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                                    Question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Cognitive </w:t>
              <w:br w:type="textWrapping"/>
              <w:t xml:space="preserve">Level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8">
            <w:pPr>
              <w:spacing w:line="23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Course </w:t>
              <w:br w:type="textWrapping"/>
              <w:t xml:space="preserve">Outcome </w:t>
              <w:br w:type="textWrapping"/>
              <w:t xml:space="preserve">(CO)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ind w:right="296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1.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Name a pioneer for women in STEM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e9e9e7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tabs>
                <w:tab w:val="right" w:leader="none" w:pos="471"/>
              </w:tabs>
              <w:ind w:right="296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2.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Who delivered the TEDtalk titled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Questioning Universe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e9e9e7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Remember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right="14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3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right="296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3.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e9e9e7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laid the basis for Scientific Revolution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e9e9e7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Understand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tabs>
                <w:tab w:val="right" w:leader="none" w:pos="471"/>
              </w:tabs>
              <w:ind w:right="296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4.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was Leonardo’s fascination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e9e9e7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171"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504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Part B. 8 Marks, Time: 15 Minutes </w:t>
        <w:br w:type="textWrapping"/>
        <w:t xml:space="preserve">Short Answer. 2 Marks Each. Answer All  Questions </w:t>
        <w:br w:type="textWrapping"/>
        <w:t xml:space="preserve">(Cognitive Level: Understand/Apply)</w:t>
      </w:r>
    </w:p>
    <w:p w:rsidR="00000000" w:rsidDel="00000000" w:rsidP="00000000" w:rsidRDefault="00000000" w:rsidRPr="00000000" w14:paraId="0000003B">
      <w:pPr>
        <w:ind w:left="504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750.0" w:type="dxa"/>
        <w:jc w:val="left"/>
        <w:tblInd w:w="537.0" w:type="dxa"/>
        <w:tblLayout w:type="fixed"/>
        <w:tblLook w:val="0400"/>
      </w:tblPr>
      <w:tblGrid>
        <w:gridCol w:w="884"/>
        <w:gridCol w:w="4254"/>
        <w:gridCol w:w="1350"/>
        <w:gridCol w:w="1262"/>
        <w:tblGridChange w:id="0">
          <w:tblGrid>
            <w:gridCol w:w="884"/>
            <w:gridCol w:w="4254"/>
            <w:gridCol w:w="1350"/>
            <w:gridCol w:w="1262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spacing w:line="189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Qn. </w:t>
              <w:br w:type="textWrapping"/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Cognitive </w:t>
              <w:br w:type="textWrapping"/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Course </w:t>
              <w:br w:type="textWrapping"/>
              <w:t xml:space="preserve">Outcome </w:t>
              <w:br w:type="textWrapping"/>
              <w:t xml:space="preserve">(CO)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ind w:right="335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5.           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is the discovery of ignorance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ecedeb" w:val="clear"/>
            <w:vAlign w:val="center"/>
          </w:tcPr>
          <w:p w:rsidR="00000000" w:rsidDel="00000000" w:rsidP="00000000" w:rsidRDefault="00000000" w:rsidRPr="00000000" w14:paraId="00000043">
            <w:pPr>
              <w:ind w:right="18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ind w:right="335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6. 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is a paradigm shift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ecedeb" w:val="clear"/>
            <w:vAlign w:val="center"/>
          </w:tcPr>
          <w:p w:rsidR="00000000" w:rsidDel="00000000" w:rsidP="00000000" w:rsidRDefault="00000000" w:rsidRPr="00000000" w14:paraId="00000047">
            <w:pPr>
              <w:ind w:right="18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right="335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7.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How does the TED talk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Questioning the Universe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begin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ecedeb" w:val="clear"/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ind w:right="335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8.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 the significance 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the contributions of Anna Mani to Science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ecedeb" w:val="clear"/>
            <w:vAlign w:val="center"/>
          </w:tcPr>
          <w:p w:rsidR="00000000" w:rsidDel="00000000" w:rsidP="00000000" w:rsidRDefault="00000000" w:rsidRPr="00000000" w14:paraId="0000004F">
            <w:pPr>
              <w:ind w:left="284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171"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13" w:lineRule="auto"/>
        <w:ind w:left="2808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Part C. 16 Marks, Time: 40 Minutes</w:t>
      </w:r>
    </w:p>
    <w:p w:rsidR="00000000" w:rsidDel="00000000" w:rsidP="00000000" w:rsidRDefault="00000000" w:rsidRPr="00000000" w14:paraId="00000053">
      <w:pPr>
        <w:ind w:left="2376" w:hanging="180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Long Answer. 4 Marks Each. Answer all 4 Questions, choosing among options within each question. (Cognitive Level: Apply/Analyse/Evaluate/Create).</w:t>
      </w:r>
    </w:p>
    <w:p w:rsidR="00000000" w:rsidDel="00000000" w:rsidP="00000000" w:rsidRDefault="00000000" w:rsidRPr="00000000" w14:paraId="00000054">
      <w:pPr>
        <w:ind w:left="2376" w:hanging="180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2376" w:hanging="180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47"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684.000000000001" w:type="dxa"/>
        <w:jc w:val="left"/>
        <w:tblInd w:w="576.0" w:type="dxa"/>
        <w:tblLayout w:type="fixed"/>
        <w:tblLook w:val="0400"/>
      </w:tblPr>
      <w:tblGrid>
        <w:gridCol w:w="969"/>
        <w:gridCol w:w="4032"/>
        <w:gridCol w:w="1165"/>
        <w:gridCol w:w="1518"/>
        <w:tblGridChange w:id="0">
          <w:tblGrid>
            <w:gridCol w:w="969"/>
            <w:gridCol w:w="4032"/>
            <w:gridCol w:w="1165"/>
            <w:gridCol w:w="1518"/>
          </w:tblGrid>
        </w:tblGridChange>
      </w:tblGrid>
      <w:tr>
        <w:trPr>
          <w:cantSplit w:val="0"/>
          <w:trHeight w:val="9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before="108" w:line="177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superscript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</w:t>
              <w:br w:type="textWrapping"/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before="3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Cognitive </w:t>
              <w:br w:type="textWrapping"/>
              <w:t xml:space="preserve">Level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Course </w:t>
              <w:br w:type="textWrapping"/>
              <w:t xml:space="preserve">Outcome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(CO)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ind w:right="241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Write a short essay on Richard Poss’s views 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The Art and Science of Leonardo da Vinci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                Or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are the main points highlighted in the essay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Paradigm Shifts in Science:   Insights from the Arts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ind w:left="138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ind w:right="241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Analyse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he Discovery of Ignorance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                      Or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Analyse the character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Nicola Tesla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e9e9e7" w:val="clear"/>
            <w:vAlign w:val="center"/>
          </w:tcPr>
          <w:p w:rsidR="00000000" w:rsidDel="00000000" w:rsidP="00000000" w:rsidRDefault="00000000" w:rsidRPr="00000000" w14:paraId="0000006B">
            <w:pPr>
              <w:ind w:left="138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ind w:right="241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What is Stephen Hawking trying to convey through his TED talk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Questioning Universe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Discuss the main ideas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in The Discovery of Ignorance Sapiens: A Brief History of Humankind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e9e9e7" w:val="clear"/>
            <w:vAlign w:val="center"/>
          </w:tcPr>
          <w:p w:rsidR="00000000" w:rsidDel="00000000" w:rsidP="00000000" w:rsidRDefault="00000000" w:rsidRPr="00000000" w14:paraId="00000071">
            <w:pPr>
              <w:ind w:left="138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8" w:hRule="atLeast"/>
          <w:tblHeader w:val="0"/>
        </w:trPr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ind w:right="241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Write an essay on the influence of science and technology in everyday life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                  Or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Write an essay on a major scientific discover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that ha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revolutionized human life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ind w:left="138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Create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4,5</w:t>
            </w:r>
          </w:p>
        </w:tc>
      </w:tr>
    </w:tbl>
    <w:p w:rsidR="00000000" w:rsidDel="00000000" w:rsidP="00000000" w:rsidRDefault="00000000" w:rsidRPr="00000000" w14:paraId="00000079">
      <w:pPr>
        <w:spacing w:after="504" w:lineRule="auto"/>
        <w:ind w:right="72"/>
        <w:rPr>
          <w:rFonts w:ascii="Times New Roman" w:cs="Times New Roman" w:eastAsia="Times New Roman" w:hAnsi="Times New Roman"/>
          <w:b w:val="1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504" w:lineRule="auto"/>
        <w:ind w:right="72"/>
        <w:rPr>
          <w:rFonts w:ascii="Times New Roman" w:cs="Times New Roman" w:eastAsia="Times New Roman" w:hAnsi="Times New Roman"/>
          <w:b w:val="1"/>
          <w:color w:val="000000"/>
          <w:sz w:val="15"/>
          <w:szCs w:val="15"/>
        </w:rPr>
      </w:pPr>
      <w:r w:rsidDel="00000000" w:rsidR="00000000" w:rsidRPr="00000000">
        <w:rPr/>
        <w:drawing>
          <wp:inline distB="0" distT="0" distL="0" distR="0">
            <wp:extent cx="4419600" cy="24320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432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Times New Roman" w:cs="Times New Roman" w:eastAsia="Times New Roman" w:hAnsi="Times New Roman"/>
          <w:sz w:val="24"/>
          <w:szCs w:val="24"/>
        </w:rPr>
        <w:sectPr>
          <w:pgSz w:h="16854" w:w="11918" w:orient="portrait"/>
          <w:pgMar w:bottom="1322" w:top="222" w:left="2509" w:right="2449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before="2" w:line="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right"/>
        <w:rPr/>
      </w:pPr>
      <w:r w:rsidDel="00000000" w:rsidR="00000000" w:rsidRPr="00000000">
        <w:rPr>
          <w:rtl w:val="0"/>
        </w:rPr>
      </w:r>
    </w:p>
    <w:sectPr>
      <w:type w:val="nextPage"/>
      <w:pgSz w:h="16854" w:w="11918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